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7C2" w:rsidRDefault="006147C2" w:rsidP="00551152">
      <w:pPr>
        <w:pStyle w:val="ConsPlusNormal"/>
        <w:ind w:firstLine="708"/>
        <w:jc w:val="center"/>
        <w:rPr>
          <w:rFonts w:ascii="Liberation Serif" w:hAnsi="Liberation Serif" w:cs="Times New Roman"/>
          <w:b/>
          <w:sz w:val="28"/>
          <w:szCs w:val="28"/>
        </w:rPr>
      </w:pPr>
      <w:r>
        <w:rPr>
          <w:rFonts w:ascii="Liberation Serif" w:hAnsi="Liberation Serif" w:cs="Times New Roman"/>
          <w:b/>
          <w:sz w:val="28"/>
          <w:szCs w:val="28"/>
        </w:rPr>
        <w:t>ОТЧЕТ</w:t>
      </w:r>
    </w:p>
    <w:p w:rsidR="006147C2" w:rsidRDefault="006147C2" w:rsidP="00551152">
      <w:pPr>
        <w:pStyle w:val="ConsPlusNormal"/>
        <w:ind w:firstLine="708"/>
        <w:jc w:val="center"/>
        <w:rPr>
          <w:rFonts w:ascii="Liberation Serif" w:hAnsi="Liberation Serif" w:cs="Times New Roman"/>
          <w:b/>
          <w:sz w:val="28"/>
          <w:szCs w:val="28"/>
        </w:rPr>
      </w:pPr>
      <w:r>
        <w:rPr>
          <w:rFonts w:ascii="Liberation Serif" w:hAnsi="Liberation Serif" w:cs="Times New Roman"/>
          <w:b/>
          <w:sz w:val="28"/>
          <w:szCs w:val="28"/>
        </w:rPr>
        <w:t>О РЕАЛИЗАЦИИ МУНИЦИПАЛЬНОЙ ПРОГРАММЫ (ПОДПРОГРАММЫ)</w:t>
      </w:r>
      <w:r w:rsidR="00DA120D" w:rsidRPr="002D192E">
        <w:rPr>
          <w:rFonts w:ascii="Liberation Serif" w:hAnsi="Liberation Serif" w:cs="Times New Roman"/>
          <w:b/>
          <w:sz w:val="28"/>
          <w:szCs w:val="28"/>
        </w:rPr>
        <w:t xml:space="preserve"> </w:t>
      </w:r>
    </w:p>
    <w:p w:rsidR="00551152" w:rsidRDefault="00551152" w:rsidP="00551152">
      <w:pPr>
        <w:pStyle w:val="ConsPlusNormal"/>
        <w:ind w:firstLine="708"/>
        <w:jc w:val="center"/>
        <w:rPr>
          <w:rFonts w:ascii="Liberation Serif" w:hAnsi="Liberation Serif" w:cs="Times New Roman"/>
          <w:b/>
          <w:sz w:val="28"/>
          <w:szCs w:val="28"/>
        </w:rPr>
      </w:pPr>
      <w:r w:rsidRPr="002D192E">
        <w:rPr>
          <w:rFonts w:ascii="Liberation Serif" w:hAnsi="Liberation Serif" w:cs="Times New Roman"/>
          <w:b/>
          <w:sz w:val="28"/>
          <w:szCs w:val="28"/>
        </w:rPr>
        <w:t xml:space="preserve">«Социально-экономическое развитие Шалинского </w:t>
      </w:r>
      <w:r w:rsidR="006147C2">
        <w:rPr>
          <w:rFonts w:ascii="Liberation Serif" w:hAnsi="Liberation Serif" w:cs="Times New Roman"/>
          <w:b/>
          <w:sz w:val="28"/>
          <w:szCs w:val="28"/>
        </w:rPr>
        <w:t>муниципального</w:t>
      </w:r>
      <w:r w:rsidRPr="002D192E">
        <w:rPr>
          <w:rFonts w:ascii="Liberation Serif" w:hAnsi="Liberation Serif" w:cs="Times New Roman"/>
          <w:b/>
          <w:sz w:val="28"/>
          <w:szCs w:val="28"/>
        </w:rPr>
        <w:t xml:space="preserve"> округа до 20</w:t>
      </w:r>
      <w:r w:rsidR="006147C2">
        <w:rPr>
          <w:rFonts w:ascii="Liberation Serif" w:hAnsi="Liberation Serif" w:cs="Times New Roman"/>
          <w:b/>
          <w:sz w:val="28"/>
          <w:szCs w:val="28"/>
        </w:rPr>
        <w:t>30</w:t>
      </w:r>
      <w:r w:rsidRPr="002D192E">
        <w:rPr>
          <w:rFonts w:ascii="Liberation Serif" w:hAnsi="Liberation Serif" w:cs="Times New Roman"/>
          <w:b/>
          <w:sz w:val="28"/>
          <w:szCs w:val="28"/>
        </w:rPr>
        <w:t xml:space="preserve"> года</w:t>
      </w:r>
      <w:r w:rsidR="00966666" w:rsidRPr="002D192E">
        <w:rPr>
          <w:rFonts w:ascii="Liberation Serif" w:hAnsi="Liberation Serif" w:cs="Times New Roman"/>
          <w:b/>
          <w:sz w:val="28"/>
          <w:szCs w:val="28"/>
        </w:rPr>
        <w:t>»</w:t>
      </w:r>
      <w:r w:rsidR="006147C2">
        <w:rPr>
          <w:rFonts w:ascii="Liberation Serif" w:hAnsi="Liberation Serif" w:cs="Times New Roman"/>
          <w:b/>
          <w:sz w:val="28"/>
          <w:szCs w:val="28"/>
        </w:rPr>
        <w:t>,</w:t>
      </w:r>
    </w:p>
    <w:p w:rsidR="008110C2" w:rsidRPr="008110C2" w:rsidRDefault="008110C2" w:rsidP="008110C2">
      <w:pPr>
        <w:pStyle w:val="ConsPlusNormal"/>
        <w:ind w:firstLine="708"/>
        <w:jc w:val="center"/>
        <w:rPr>
          <w:rFonts w:ascii="Liberation Serif" w:hAnsi="Liberation Serif" w:cs="Times New Roman"/>
          <w:b/>
          <w:sz w:val="28"/>
          <w:szCs w:val="28"/>
        </w:rPr>
      </w:pPr>
      <w:r w:rsidRPr="008110C2">
        <w:rPr>
          <w:rFonts w:ascii="Liberation Serif" w:hAnsi="Liberation Serif" w:cs="Times New Roman"/>
          <w:b/>
          <w:sz w:val="28"/>
          <w:szCs w:val="28"/>
        </w:rPr>
        <w:t>Подпрограмма</w:t>
      </w:r>
    </w:p>
    <w:p w:rsidR="006147C2" w:rsidRDefault="008110C2" w:rsidP="008110C2">
      <w:pPr>
        <w:pStyle w:val="ConsPlusNormal"/>
        <w:ind w:firstLine="708"/>
        <w:jc w:val="center"/>
        <w:rPr>
          <w:rFonts w:ascii="Liberation Serif" w:hAnsi="Liberation Serif" w:cs="Times New Roman"/>
          <w:b/>
          <w:sz w:val="28"/>
          <w:szCs w:val="28"/>
        </w:rPr>
      </w:pPr>
      <w:r w:rsidRPr="008110C2">
        <w:rPr>
          <w:rFonts w:ascii="Liberation Serif" w:hAnsi="Liberation Serif" w:cs="Times New Roman"/>
          <w:b/>
          <w:sz w:val="28"/>
          <w:szCs w:val="28"/>
        </w:rPr>
        <w:t xml:space="preserve"> «</w:t>
      </w:r>
      <w:r w:rsidR="00982EEE" w:rsidRPr="002D192E">
        <w:rPr>
          <w:rFonts w:ascii="Liberation Serif" w:hAnsi="Liberation Serif"/>
          <w:b/>
          <w:sz w:val="28"/>
          <w:szCs w:val="28"/>
        </w:rPr>
        <w:t xml:space="preserve">Профилактика наркомании и противодействие незаконному обороту наркотиков на территории Шалинского </w:t>
      </w:r>
      <w:r w:rsidR="00982EEE">
        <w:rPr>
          <w:rFonts w:ascii="Liberation Serif" w:hAnsi="Liberation Serif"/>
          <w:b/>
          <w:sz w:val="28"/>
          <w:szCs w:val="28"/>
        </w:rPr>
        <w:t>муниципального</w:t>
      </w:r>
      <w:r w:rsidR="00982EEE" w:rsidRPr="002D192E">
        <w:rPr>
          <w:rFonts w:ascii="Liberation Serif" w:hAnsi="Liberation Serif"/>
          <w:b/>
          <w:sz w:val="28"/>
          <w:szCs w:val="28"/>
        </w:rPr>
        <w:t xml:space="preserve"> округа до 20</w:t>
      </w:r>
      <w:r w:rsidR="00982EEE">
        <w:rPr>
          <w:rFonts w:ascii="Liberation Serif" w:hAnsi="Liberation Serif"/>
          <w:b/>
          <w:sz w:val="28"/>
          <w:szCs w:val="28"/>
        </w:rPr>
        <w:t>30</w:t>
      </w:r>
      <w:r w:rsidR="00982EEE" w:rsidRPr="002D192E">
        <w:rPr>
          <w:rFonts w:ascii="Liberation Serif" w:hAnsi="Liberation Serif"/>
          <w:b/>
          <w:sz w:val="28"/>
          <w:szCs w:val="28"/>
        </w:rPr>
        <w:t xml:space="preserve"> года»</w:t>
      </w:r>
    </w:p>
    <w:p w:rsidR="006147C2" w:rsidRDefault="006147C2" w:rsidP="00551152">
      <w:pPr>
        <w:pStyle w:val="ConsPlusNormal"/>
        <w:ind w:firstLine="708"/>
        <w:jc w:val="center"/>
        <w:rPr>
          <w:rFonts w:ascii="Liberation Serif" w:hAnsi="Liberation Serif" w:cs="Times New Roman"/>
          <w:b/>
          <w:sz w:val="28"/>
          <w:szCs w:val="28"/>
        </w:rPr>
      </w:pPr>
    </w:p>
    <w:p w:rsidR="006147C2" w:rsidRPr="00911AED" w:rsidRDefault="006147C2" w:rsidP="006147C2">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Pr="00911AED">
        <w:rPr>
          <w:rFonts w:ascii="Times New Roman" w:hAnsi="Times New Roman" w:cs="Times New Roman"/>
          <w:sz w:val="24"/>
          <w:szCs w:val="24"/>
        </w:rPr>
        <w:t>Форма 1</w:t>
      </w:r>
    </w:p>
    <w:p w:rsidR="006147C2" w:rsidRPr="001F6046" w:rsidRDefault="006147C2" w:rsidP="006147C2">
      <w:pPr>
        <w:pStyle w:val="ConsPlusNormal"/>
        <w:jc w:val="center"/>
        <w:rPr>
          <w:rFonts w:ascii="Times New Roman" w:hAnsi="Times New Roman" w:cs="Times New Roman"/>
          <w:b/>
          <w:sz w:val="24"/>
          <w:szCs w:val="24"/>
        </w:rPr>
      </w:pPr>
    </w:p>
    <w:p w:rsidR="006147C2" w:rsidRPr="006147C2" w:rsidRDefault="006147C2" w:rsidP="006147C2">
      <w:pPr>
        <w:pStyle w:val="ConsPlusNormal"/>
        <w:jc w:val="center"/>
        <w:rPr>
          <w:rFonts w:ascii="Times New Roman" w:hAnsi="Times New Roman" w:cs="Times New Roman"/>
          <w:sz w:val="28"/>
          <w:szCs w:val="28"/>
        </w:rPr>
      </w:pPr>
      <w:r w:rsidRPr="006147C2">
        <w:rPr>
          <w:rFonts w:ascii="Times New Roman" w:hAnsi="Times New Roman" w:cs="Times New Roman"/>
          <w:b/>
          <w:sz w:val="28"/>
          <w:szCs w:val="28"/>
        </w:rPr>
        <w:t>ДОСТИЖЕНИЕ ЦЕЛЕВЫХ ПОКАЗАТЕЛЕЙ МУНИЦИПАЛЬНОЙ ПРОГРАММЫ (ПОДПРОГРАММЫ)</w:t>
      </w:r>
    </w:p>
    <w:p w:rsidR="006147C2" w:rsidRDefault="006147C2" w:rsidP="006147C2">
      <w:pPr>
        <w:pStyle w:val="ConsPlusNormal"/>
        <w:jc w:val="center"/>
        <w:rPr>
          <w:rFonts w:ascii="Times New Roman" w:hAnsi="Times New Roman" w:cs="Times New Roman"/>
          <w:b/>
          <w:sz w:val="28"/>
          <w:szCs w:val="28"/>
        </w:rPr>
      </w:pPr>
      <w:r w:rsidRPr="006147C2">
        <w:rPr>
          <w:rFonts w:ascii="Times New Roman" w:hAnsi="Times New Roman" w:cs="Times New Roman"/>
          <w:b/>
          <w:sz w:val="28"/>
          <w:szCs w:val="28"/>
        </w:rPr>
        <w:t xml:space="preserve">ЗА </w:t>
      </w:r>
      <w:r w:rsidR="0049675B">
        <w:rPr>
          <w:rFonts w:ascii="Times New Roman" w:hAnsi="Times New Roman" w:cs="Times New Roman"/>
          <w:b/>
          <w:sz w:val="28"/>
          <w:szCs w:val="28"/>
        </w:rPr>
        <w:t>12</w:t>
      </w:r>
      <w:r>
        <w:rPr>
          <w:rFonts w:ascii="Times New Roman" w:hAnsi="Times New Roman" w:cs="Times New Roman"/>
          <w:b/>
          <w:sz w:val="28"/>
          <w:szCs w:val="28"/>
        </w:rPr>
        <w:t xml:space="preserve"> МЕСЯЦЕВ</w:t>
      </w:r>
      <w:r w:rsidRPr="006147C2">
        <w:rPr>
          <w:rFonts w:ascii="Times New Roman" w:hAnsi="Times New Roman" w:cs="Times New Roman"/>
          <w:b/>
          <w:sz w:val="28"/>
          <w:szCs w:val="28"/>
        </w:rPr>
        <w:t xml:space="preserve"> 20</w:t>
      </w:r>
      <w:r>
        <w:rPr>
          <w:rFonts w:ascii="Times New Roman" w:hAnsi="Times New Roman" w:cs="Times New Roman"/>
          <w:b/>
          <w:sz w:val="28"/>
          <w:szCs w:val="28"/>
        </w:rPr>
        <w:t>25 ГОДА</w:t>
      </w:r>
      <w:r w:rsidRPr="006147C2">
        <w:rPr>
          <w:rFonts w:ascii="Times New Roman" w:hAnsi="Times New Roman" w:cs="Times New Roman"/>
          <w:b/>
          <w:sz w:val="28"/>
          <w:szCs w:val="28"/>
        </w:rPr>
        <w:t xml:space="preserve"> </w:t>
      </w:r>
    </w:p>
    <w:p w:rsidR="006147C2" w:rsidRDefault="006147C2" w:rsidP="006147C2">
      <w:pPr>
        <w:pStyle w:val="ConsPlusNormal"/>
        <w:jc w:val="center"/>
        <w:rPr>
          <w:rFonts w:ascii="Times New Roman" w:hAnsi="Times New Roman" w:cs="Times New Roman"/>
          <w:b/>
          <w:sz w:val="28"/>
          <w:szCs w:val="28"/>
        </w:rPr>
      </w:pPr>
    </w:p>
    <w:tbl>
      <w:tblPr>
        <w:tblW w:w="15026" w:type="dxa"/>
        <w:tblInd w:w="-67" w:type="dxa"/>
        <w:tblLayout w:type="fixed"/>
        <w:tblCellMar>
          <w:left w:w="75" w:type="dxa"/>
          <w:right w:w="75" w:type="dxa"/>
        </w:tblCellMar>
        <w:tblLook w:val="04A0"/>
      </w:tblPr>
      <w:tblGrid>
        <w:gridCol w:w="979"/>
        <w:gridCol w:w="5097"/>
        <w:gridCol w:w="1434"/>
        <w:gridCol w:w="1278"/>
        <w:gridCol w:w="1277"/>
        <w:gridCol w:w="1417"/>
        <w:gridCol w:w="3544"/>
      </w:tblGrid>
      <w:tr w:rsidR="006147C2" w:rsidRPr="002D192E" w:rsidTr="006147C2">
        <w:trPr>
          <w:trHeight w:val="913"/>
        </w:trPr>
        <w:tc>
          <w:tcPr>
            <w:tcW w:w="979" w:type="dxa"/>
            <w:vMerge w:val="restart"/>
            <w:tcBorders>
              <w:top w:val="single" w:sz="4" w:space="0" w:color="auto"/>
              <w:left w:val="single" w:sz="4" w:space="0" w:color="auto"/>
              <w:bottom w:val="single" w:sz="4" w:space="0" w:color="auto"/>
              <w:right w:val="single" w:sz="4" w:space="0" w:color="auto"/>
            </w:tcBorders>
            <w:vAlign w:val="center"/>
            <w:hideMark/>
          </w:tcPr>
          <w:p w:rsidR="006147C2" w:rsidRPr="002D192E" w:rsidRDefault="006147C2" w:rsidP="006147C2">
            <w:pPr>
              <w:pStyle w:val="ConsPlusCell"/>
              <w:jc w:val="center"/>
              <w:rPr>
                <w:rFonts w:ascii="Liberation Serif" w:hAnsi="Liberation Serif" w:cs="Times New Roman"/>
                <w:sz w:val="24"/>
                <w:szCs w:val="24"/>
              </w:rPr>
            </w:pPr>
            <w:r w:rsidRPr="002D192E">
              <w:rPr>
                <w:rFonts w:ascii="Liberation Serif" w:hAnsi="Liberation Serif" w:cs="Times New Roman"/>
                <w:sz w:val="24"/>
                <w:szCs w:val="24"/>
              </w:rPr>
              <w:t xml:space="preserve">№   </w:t>
            </w:r>
            <w:r w:rsidRPr="002D192E">
              <w:rPr>
                <w:rFonts w:ascii="Liberation Serif" w:hAnsi="Liberation Serif" w:cs="Times New Roman"/>
                <w:sz w:val="24"/>
                <w:szCs w:val="24"/>
              </w:rPr>
              <w:br/>
              <w:t>строки</w:t>
            </w:r>
          </w:p>
        </w:tc>
        <w:tc>
          <w:tcPr>
            <w:tcW w:w="5097" w:type="dxa"/>
            <w:vMerge w:val="restart"/>
            <w:tcBorders>
              <w:top w:val="single" w:sz="4" w:space="0" w:color="auto"/>
              <w:left w:val="single" w:sz="4" w:space="0" w:color="auto"/>
              <w:bottom w:val="single" w:sz="4" w:space="0" w:color="auto"/>
              <w:right w:val="single" w:sz="4" w:space="0" w:color="auto"/>
            </w:tcBorders>
            <w:vAlign w:val="center"/>
            <w:hideMark/>
          </w:tcPr>
          <w:p w:rsidR="006147C2" w:rsidRPr="002D192E" w:rsidRDefault="006147C2" w:rsidP="006147C2">
            <w:pPr>
              <w:pStyle w:val="ConsPlusCell"/>
              <w:jc w:val="center"/>
              <w:rPr>
                <w:rFonts w:ascii="Liberation Serif" w:hAnsi="Liberation Serif" w:cs="Times New Roman"/>
                <w:sz w:val="24"/>
                <w:szCs w:val="24"/>
              </w:rPr>
            </w:pPr>
            <w:r w:rsidRPr="002D192E">
              <w:rPr>
                <w:rFonts w:ascii="Liberation Serif" w:hAnsi="Liberation Serif" w:cs="Times New Roman"/>
                <w:sz w:val="24"/>
                <w:szCs w:val="24"/>
              </w:rPr>
              <w:t xml:space="preserve">Цели, задачи и   </w:t>
            </w:r>
            <w:r w:rsidRPr="002D192E">
              <w:rPr>
                <w:rFonts w:ascii="Liberation Serif" w:hAnsi="Liberation Serif" w:cs="Times New Roman"/>
                <w:sz w:val="24"/>
                <w:szCs w:val="24"/>
              </w:rPr>
              <w:br/>
              <w:t xml:space="preserve"> целевые показатели</w:t>
            </w:r>
          </w:p>
        </w:tc>
        <w:tc>
          <w:tcPr>
            <w:tcW w:w="1434" w:type="dxa"/>
            <w:vMerge w:val="restart"/>
            <w:tcBorders>
              <w:top w:val="single" w:sz="4" w:space="0" w:color="auto"/>
              <w:left w:val="single" w:sz="4" w:space="0" w:color="auto"/>
              <w:bottom w:val="single" w:sz="4" w:space="0" w:color="auto"/>
              <w:right w:val="single" w:sz="4" w:space="0" w:color="auto"/>
            </w:tcBorders>
            <w:vAlign w:val="center"/>
            <w:hideMark/>
          </w:tcPr>
          <w:p w:rsidR="006147C2" w:rsidRPr="002D192E" w:rsidRDefault="006147C2" w:rsidP="006147C2">
            <w:pPr>
              <w:pStyle w:val="ConsPlusCell"/>
              <w:jc w:val="center"/>
              <w:rPr>
                <w:rFonts w:ascii="Liberation Serif" w:hAnsi="Liberation Serif" w:cs="Times New Roman"/>
                <w:sz w:val="24"/>
                <w:szCs w:val="24"/>
              </w:rPr>
            </w:pPr>
            <w:r w:rsidRPr="002D192E">
              <w:rPr>
                <w:rFonts w:ascii="Liberation Serif" w:hAnsi="Liberation Serif" w:cs="Times New Roman"/>
                <w:sz w:val="24"/>
                <w:szCs w:val="24"/>
              </w:rPr>
              <w:t xml:space="preserve">Единица </w:t>
            </w:r>
            <w:r w:rsidRPr="002D192E">
              <w:rPr>
                <w:rFonts w:ascii="Liberation Serif" w:hAnsi="Liberation Serif" w:cs="Times New Roman"/>
                <w:sz w:val="24"/>
                <w:szCs w:val="24"/>
              </w:rPr>
              <w:br/>
              <w:t>измерения</w:t>
            </w:r>
          </w:p>
        </w:tc>
        <w:tc>
          <w:tcPr>
            <w:tcW w:w="2555" w:type="dxa"/>
            <w:gridSpan w:val="2"/>
            <w:tcBorders>
              <w:top w:val="single" w:sz="4" w:space="0" w:color="auto"/>
              <w:left w:val="single" w:sz="4" w:space="0" w:color="auto"/>
              <w:bottom w:val="single" w:sz="4" w:space="0" w:color="auto"/>
              <w:right w:val="single" w:sz="4" w:space="0" w:color="auto"/>
            </w:tcBorders>
            <w:vAlign w:val="center"/>
            <w:hideMark/>
          </w:tcPr>
          <w:p w:rsidR="006147C2" w:rsidRPr="002D192E" w:rsidRDefault="006147C2" w:rsidP="006147C2">
            <w:pPr>
              <w:pStyle w:val="ConsPlusCell"/>
              <w:jc w:val="center"/>
              <w:rPr>
                <w:rFonts w:ascii="Liberation Serif" w:hAnsi="Liberation Serif" w:cs="Times New Roman"/>
                <w:sz w:val="24"/>
                <w:szCs w:val="24"/>
              </w:rPr>
            </w:pPr>
            <w:r w:rsidRPr="002D192E">
              <w:rPr>
                <w:rFonts w:ascii="Liberation Serif" w:hAnsi="Liberation Serif" w:cs="Times New Roman"/>
                <w:sz w:val="24"/>
                <w:szCs w:val="24"/>
              </w:rPr>
              <w:t xml:space="preserve">Значение  </w:t>
            </w:r>
            <w:r w:rsidRPr="002D192E">
              <w:rPr>
                <w:rFonts w:ascii="Liberation Serif" w:hAnsi="Liberation Serif" w:cs="Times New Roman"/>
                <w:sz w:val="24"/>
                <w:szCs w:val="24"/>
              </w:rPr>
              <w:br/>
              <w:t xml:space="preserve">целевого  </w:t>
            </w:r>
            <w:r w:rsidRPr="002D192E">
              <w:rPr>
                <w:rFonts w:ascii="Liberation Serif" w:hAnsi="Liberation Serif" w:cs="Times New Roman"/>
                <w:sz w:val="24"/>
                <w:szCs w:val="24"/>
              </w:rPr>
              <w:br/>
              <w:t>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6147C2" w:rsidRPr="002D192E" w:rsidRDefault="006147C2" w:rsidP="006147C2">
            <w:pPr>
              <w:pStyle w:val="ConsPlusCell"/>
              <w:jc w:val="center"/>
              <w:rPr>
                <w:rFonts w:ascii="Liberation Serif" w:hAnsi="Liberation Serif" w:cs="Times New Roman"/>
                <w:sz w:val="24"/>
                <w:szCs w:val="24"/>
              </w:rPr>
            </w:pPr>
            <w:r w:rsidRPr="002D192E">
              <w:rPr>
                <w:rFonts w:ascii="Liberation Serif" w:hAnsi="Liberation Serif" w:cs="Times New Roman"/>
                <w:sz w:val="24"/>
                <w:szCs w:val="24"/>
              </w:rPr>
              <w:t xml:space="preserve">Процент  </w:t>
            </w:r>
            <w:r w:rsidRPr="002D192E">
              <w:rPr>
                <w:rFonts w:ascii="Liberation Serif" w:hAnsi="Liberation Serif" w:cs="Times New Roman"/>
                <w:sz w:val="24"/>
                <w:szCs w:val="24"/>
              </w:rPr>
              <w:br/>
              <w:t>выполнения</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rsidR="006147C2" w:rsidRPr="002D192E" w:rsidRDefault="006147C2" w:rsidP="006147C2">
            <w:pPr>
              <w:pStyle w:val="ConsPlusCell"/>
              <w:jc w:val="center"/>
              <w:rPr>
                <w:rFonts w:ascii="Liberation Serif" w:hAnsi="Liberation Serif" w:cs="Times New Roman"/>
                <w:sz w:val="24"/>
                <w:szCs w:val="24"/>
              </w:rPr>
            </w:pPr>
            <w:r w:rsidRPr="002D192E">
              <w:rPr>
                <w:rFonts w:ascii="Liberation Serif" w:hAnsi="Liberation Serif" w:cs="Times New Roman"/>
                <w:sz w:val="24"/>
                <w:szCs w:val="24"/>
              </w:rPr>
              <w:t xml:space="preserve">Причины   </w:t>
            </w:r>
            <w:r w:rsidRPr="002D192E">
              <w:rPr>
                <w:rFonts w:ascii="Liberation Serif" w:hAnsi="Liberation Serif" w:cs="Times New Roman"/>
                <w:sz w:val="24"/>
                <w:szCs w:val="24"/>
              </w:rPr>
              <w:br/>
              <w:t xml:space="preserve"> отклонения </w:t>
            </w:r>
            <w:r w:rsidRPr="002D192E">
              <w:rPr>
                <w:rFonts w:ascii="Liberation Serif" w:hAnsi="Liberation Serif" w:cs="Times New Roman"/>
                <w:sz w:val="24"/>
                <w:szCs w:val="24"/>
              </w:rPr>
              <w:br/>
              <w:t>от планового</w:t>
            </w:r>
            <w:r w:rsidRPr="002D192E">
              <w:rPr>
                <w:rFonts w:ascii="Liberation Serif" w:hAnsi="Liberation Serif" w:cs="Times New Roman"/>
                <w:sz w:val="24"/>
                <w:szCs w:val="24"/>
              </w:rPr>
              <w:br/>
              <w:t xml:space="preserve">  значения</w:t>
            </w:r>
          </w:p>
        </w:tc>
      </w:tr>
      <w:tr w:rsidR="006147C2" w:rsidRPr="002D192E" w:rsidTr="006147C2">
        <w:trPr>
          <w:trHeight w:val="165"/>
        </w:trPr>
        <w:tc>
          <w:tcPr>
            <w:tcW w:w="979" w:type="dxa"/>
            <w:vMerge/>
            <w:tcBorders>
              <w:top w:val="single" w:sz="4" w:space="0" w:color="auto"/>
              <w:left w:val="single" w:sz="4" w:space="0" w:color="auto"/>
              <w:bottom w:val="single" w:sz="4" w:space="0" w:color="auto"/>
              <w:right w:val="single" w:sz="4" w:space="0" w:color="auto"/>
            </w:tcBorders>
            <w:vAlign w:val="center"/>
            <w:hideMark/>
          </w:tcPr>
          <w:p w:rsidR="006147C2" w:rsidRPr="002D192E" w:rsidRDefault="006147C2" w:rsidP="006147C2">
            <w:pPr>
              <w:jc w:val="center"/>
              <w:rPr>
                <w:rFonts w:ascii="Liberation Serif" w:hAnsi="Liberation Serif"/>
              </w:rPr>
            </w:pPr>
          </w:p>
        </w:tc>
        <w:tc>
          <w:tcPr>
            <w:tcW w:w="5097" w:type="dxa"/>
            <w:vMerge/>
            <w:tcBorders>
              <w:top w:val="single" w:sz="4" w:space="0" w:color="auto"/>
              <w:left w:val="single" w:sz="4" w:space="0" w:color="auto"/>
              <w:bottom w:val="single" w:sz="4" w:space="0" w:color="auto"/>
              <w:right w:val="single" w:sz="4" w:space="0" w:color="auto"/>
            </w:tcBorders>
            <w:vAlign w:val="center"/>
            <w:hideMark/>
          </w:tcPr>
          <w:p w:rsidR="006147C2" w:rsidRPr="002D192E" w:rsidRDefault="006147C2" w:rsidP="006147C2">
            <w:pPr>
              <w:jc w:val="center"/>
              <w:rPr>
                <w:rFonts w:ascii="Liberation Serif" w:hAnsi="Liberation Serif"/>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6147C2" w:rsidRPr="002D192E" w:rsidRDefault="006147C2" w:rsidP="006147C2">
            <w:pPr>
              <w:jc w:val="center"/>
              <w:rPr>
                <w:rFonts w:ascii="Liberation Serif" w:hAnsi="Liberation Serif"/>
              </w:rPr>
            </w:pPr>
          </w:p>
        </w:tc>
        <w:tc>
          <w:tcPr>
            <w:tcW w:w="1278" w:type="dxa"/>
            <w:tcBorders>
              <w:top w:val="nil"/>
              <w:left w:val="single" w:sz="4" w:space="0" w:color="auto"/>
              <w:bottom w:val="single" w:sz="4" w:space="0" w:color="auto"/>
              <w:right w:val="single" w:sz="4" w:space="0" w:color="auto"/>
            </w:tcBorders>
            <w:hideMark/>
          </w:tcPr>
          <w:p w:rsidR="006147C2" w:rsidRPr="002D192E" w:rsidRDefault="006147C2" w:rsidP="006147C2">
            <w:pPr>
              <w:pStyle w:val="ConsPlusCell"/>
              <w:jc w:val="center"/>
              <w:rPr>
                <w:rFonts w:ascii="Liberation Serif" w:hAnsi="Liberation Serif" w:cs="Times New Roman"/>
                <w:sz w:val="22"/>
                <w:szCs w:val="22"/>
              </w:rPr>
            </w:pPr>
          </w:p>
          <w:p w:rsidR="006147C2" w:rsidRPr="002D192E" w:rsidRDefault="006147C2" w:rsidP="006147C2">
            <w:pPr>
              <w:pStyle w:val="ConsPlusCell"/>
              <w:jc w:val="center"/>
              <w:rPr>
                <w:rFonts w:ascii="Liberation Serif" w:hAnsi="Liberation Serif" w:cs="Times New Roman"/>
                <w:sz w:val="22"/>
                <w:szCs w:val="22"/>
              </w:rPr>
            </w:pPr>
            <w:r w:rsidRPr="002D192E">
              <w:rPr>
                <w:rFonts w:ascii="Liberation Serif" w:hAnsi="Liberation Serif" w:cs="Times New Roman"/>
                <w:sz w:val="22"/>
                <w:szCs w:val="22"/>
              </w:rPr>
              <w:t>План 202</w:t>
            </w:r>
            <w:r>
              <w:rPr>
                <w:rFonts w:ascii="Liberation Serif" w:hAnsi="Liberation Serif" w:cs="Times New Roman"/>
                <w:sz w:val="22"/>
                <w:szCs w:val="22"/>
              </w:rPr>
              <w:t>5</w:t>
            </w:r>
          </w:p>
        </w:tc>
        <w:tc>
          <w:tcPr>
            <w:tcW w:w="1277" w:type="dxa"/>
            <w:tcBorders>
              <w:top w:val="nil"/>
              <w:left w:val="single" w:sz="4" w:space="0" w:color="auto"/>
              <w:bottom w:val="single" w:sz="4" w:space="0" w:color="auto"/>
              <w:right w:val="single" w:sz="4" w:space="0" w:color="auto"/>
            </w:tcBorders>
            <w:hideMark/>
          </w:tcPr>
          <w:p w:rsidR="006147C2" w:rsidRPr="002D192E" w:rsidRDefault="006147C2" w:rsidP="006147C2">
            <w:pPr>
              <w:pStyle w:val="ConsPlusCell"/>
              <w:jc w:val="center"/>
              <w:rPr>
                <w:rFonts w:ascii="Liberation Serif" w:hAnsi="Liberation Serif" w:cs="Times New Roman"/>
                <w:sz w:val="22"/>
                <w:szCs w:val="22"/>
              </w:rPr>
            </w:pPr>
          </w:p>
          <w:p w:rsidR="006147C2" w:rsidRPr="002D192E" w:rsidRDefault="006147C2" w:rsidP="0049675B">
            <w:pPr>
              <w:pStyle w:val="ConsPlusCell"/>
              <w:jc w:val="center"/>
              <w:rPr>
                <w:rFonts w:ascii="Liberation Serif" w:hAnsi="Liberation Serif" w:cs="Times New Roman"/>
                <w:sz w:val="22"/>
                <w:szCs w:val="22"/>
              </w:rPr>
            </w:pPr>
            <w:r w:rsidRPr="002D192E">
              <w:rPr>
                <w:rFonts w:ascii="Liberation Serif" w:hAnsi="Liberation Serif" w:cs="Times New Roman"/>
                <w:sz w:val="22"/>
                <w:szCs w:val="22"/>
              </w:rPr>
              <w:t xml:space="preserve">Факт </w:t>
            </w:r>
            <w:r w:rsidR="0049675B">
              <w:rPr>
                <w:rFonts w:ascii="Liberation Serif" w:hAnsi="Liberation Serif" w:cs="Times New Roman"/>
                <w:sz w:val="22"/>
                <w:szCs w:val="22"/>
              </w:rPr>
              <w:t>12</w:t>
            </w:r>
            <w:r w:rsidRPr="002D192E">
              <w:rPr>
                <w:rFonts w:ascii="Liberation Serif" w:hAnsi="Liberation Serif" w:cs="Times New Roman"/>
                <w:sz w:val="22"/>
                <w:szCs w:val="22"/>
              </w:rPr>
              <w:t xml:space="preserve"> месяцев 202</w:t>
            </w:r>
            <w:r>
              <w:rPr>
                <w:rFonts w:ascii="Liberation Serif" w:hAnsi="Liberation Serif" w:cs="Times New Roman"/>
                <w:sz w:val="22"/>
                <w:szCs w:val="22"/>
              </w:rPr>
              <w:t>5</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147C2" w:rsidRPr="002D192E" w:rsidRDefault="006147C2" w:rsidP="006147C2">
            <w:pPr>
              <w:jc w:val="center"/>
              <w:rPr>
                <w:rFonts w:ascii="Liberation Serif" w:hAnsi="Liberation Serif"/>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6147C2" w:rsidRPr="002D192E" w:rsidRDefault="006147C2" w:rsidP="006147C2">
            <w:pPr>
              <w:jc w:val="center"/>
              <w:rPr>
                <w:rFonts w:ascii="Liberation Serif" w:hAnsi="Liberation Serif"/>
              </w:rPr>
            </w:pPr>
          </w:p>
        </w:tc>
      </w:tr>
      <w:tr w:rsidR="006147C2" w:rsidRPr="002D192E" w:rsidTr="006147C2">
        <w:trPr>
          <w:trHeight w:val="317"/>
        </w:trPr>
        <w:tc>
          <w:tcPr>
            <w:tcW w:w="979" w:type="dxa"/>
            <w:tcBorders>
              <w:top w:val="nil"/>
              <w:left w:val="single" w:sz="4" w:space="0" w:color="auto"/>
              <w:bottom w:val="single" w:sz="4" w:space="0" w:color="auto"/>
              <w:right w:val="single" w:sz="4" w:space="0" w:color="auto"/>
            </w:tcBorders>
            <w:vAlign w:val="center"/>
            <w:hideMark/>
          </w:tcPr>
          <w:p w:rsidR="006147C2" w:rsidRPr="002D192E" w:rsidRDefault="006147C2" w:rsidP="006147C2">
            <w:pPr>
              <w:pStyle w:val="ConsPlusCell"/>
              <w:jc w:val="center"/>
              <w:rPr>
                <w:rFonts w:ascii="Liberation Serif" w:hAnsi="Liberation Serif" w:cs="Times New Roman"/>
                <w:sz w:val="24"/>
                <w:szCs w:val="24"/>
              </w:rPr>
            </w:pPr>
            <w:r w:rsidRPr="002D192E">
              <w:rPr>
                <w:rFonts w:ascii="Liberation Serif" w:hAnsi="Liberation Serif" w:cs="Times New Roman"/>
                <w:sz w:val="24"/>
                <w:szCs w:val="24"/>
              </w:rPr>
              <w:t>1</w:t>
            </w:r>
          </w:p>
        </w:tc>
        <w:tc>
          <w:tcPr>
            <w:tcW w:w="5097" w:type="dxa"/>
            <w:tcBorders>
              <w:top w:val="nil"/>
              <w:left w:val="single" w:sz="4" w:space="0" w:color="auto"/>
              <w:bottom w:val="single" w:sz="4" w:space="0" w:color="auto"/>
              <w:right w:val="single" w:sz="4" w:space="0" w:color="auto"/>
            </w:tcBorders>
            <w:vAlign w:val="center"/>
            <w:hideMark/>
          </w:tcPr>
          <w:p w:rsidR="006147C2" w:rsidRPr="002D192E" w:rsidRDefault="006147C2" w:rsidP="006147C2">
            <w:pPr>
              <w:pStyle w:val="ConsPlusCell"/>
              <w:jc w:val="center"/>
              <w:rPr>
                <w:rFonts w:ascii="Liberation Serif" w:hAnsi="Liberation Serif" w:cs="Times New Roman"/>
                <w:sz w:val="24"/>
                <w:szCs w:val="24"/>
              </w:rPr>
            </w:pPr>
            <w:r w:rsidRPr="002D192E">
              <w:rPr>
                <w:rFonts w:ascii="Liberation Serif" w:hAnsi="Liberation Serif" w:cs="Times New Roman"/>
                <w:sz w:val="24"/>
                <w:szCs w:val="24"/>
              </w:rPr>
              <w:t>2</w:t>
            </w:r>
          </w:p>
        </w:tc>
        <w:tc>
          <w:tcPr>
            <w:tcW w:w="1434" w:type="dxa"/>
            <w:tcBorders>
              <w:top w:val="nil"/>
              <w:left w:val="single" w:sz="4" w:space="0" w:color="auto"/>
              <w:bottom w:val="single" w:sz="4" w:space="0" w:color="auto"/>
              <w:right w:val="single" w:sz="4" w:space="0" w:color="auto"/>
            </w:tcBorders>
            <w:vAlign w:val="center"/>
            <w:hideMark/>
          </w:tcPr>
          <w:p w:rsidR="006147C2" w:rsidRPr="002D192E" w:rsidRDefault="006147C2" w:rsidP="006147C2">
            <w:pPr>
              <w:pStyle w:val="ConsPlusCell"/>
              <w:jc w:val="center"/>
              <w:rPr>
                <w:rFonts w:ascii="Liberation Serif" w:hAnsi="Liberation Serif" w:cs="Times New Roman"/>
                <w:sz w:val="24"/>
                <w:szCs w:val="24"/>
              </w:rPr>
            </w:pPr>
            <w:r w:rsidRPr="002D192E">
              <w:rPr>
                <w:rFonts w:ascii="Liberation Serif" w:hAnsi="Liberation Serif" w:cs="Times New Roman"/>
                <w:sz w:val="24"/>
                <w:szCs w:val="24"/>
              </w:rPr>
              <w:t>3</w:t>
            </w:r>
          </w:p>
        </w:tc>
        <w:tc>
          <w:tcPr>
            <w:tcW w:w="1278" w:type="dxa"/>
            <w:tcBorders>
              <w:top w:val="nil"/>
              <w:left w:val="single" w:sz="4" w:space="0" w:color="auto"/>
              <w:bottom w:val="single" w:sz="4" w:space="0" w:color="auto"/>
              <w:right w:val="single" w:sz="4" w:space="0" w:color="auto"/>
            </w:tcBorders>
            <w:vAlign w:val="center"/>
            <w:hideMark/>
          </w:tcPr>
          <w:p w:rsidR="006147C2" w:rsidRPr="002D192E" w:rsidRDefault="006147C2" w:rsidP="006147C2">
            <w:pPr>
              <w:pStyle w:val="ConsPlusCell"/>
              <w:jc w:val="center"/>
              <w:rPr>
                <w:rFonts w:ascii="Liberation Serif" w:hAnsi="Liberation Serif" w:cs="Times New Roman"/>
                <w:sz w:val="24"/>
                <w:szCs w:val="24"/>
              </w:rPr>
            </w:pPr>
            <w:r w:rsidRPr="002D192E">
              <w:rPr>
                <w:rFonts w:ascii="Liberation Serif" w:hAnsi="Liberation Serif" w:cs="Times New Roman"/>
                <w:sz w:val="24"/>
                <w:szCs w:val="24"/>
              </w:rPr>
              <w:t>4</w:t>
            </w:r>
          </w:p>
        </w:tc>
        <w:tc>
          <w:tcPr>
            <w:tcW w:w="1277" w:type="dxa"/>
            <w:tcBorders>
              <w:top w:val="nil"/>
              <w:left w:val="single" w:sz="4" w:space="0" w:color="auto"/>
              <w:bottom w:val="single" w:sz="4" w:space="0" w:color="auto"/>
              <w:right w:val="single" w:sz="4" w:space="0" w:color="auto"/>
            </w:tcBorders>
            <w:vAlign w:val="center"/>
            <w:hideMark/>
          </w:tcPr>
          <w:p w:rsidR="006147C2" w:rsidRPr="002D192E" w:rsidRDefault="006147C2" w:rsidP="006147C2">
            <w:pPr>
              <w:pStyle w:val="ConsPlusCell"/>
              <w:jc w:val="center"/>
              <w:rPr>
                <w:rFonts w:ascii="Liberation Serif" w:hAnsi="Liberation Serif" w:cs="Times New Roman"/>
                <w:sz w:val="24"/>
                <w:szCs w:val="24"/>
              </w:rPr>
            </w:pPr>
            <w:r w:rsidRPr="002D192E">
              <w:rPr>
                <w:rFonts w:ascii="Liberation Serif" w:hAnsi="Liberation Serif" w:cs="Times New Roman"/>
                <w:sz w:val="24"/>
                <w:szCs w:val="24"/>
              </w:rPr>
              <w:t>5</w:t>
            </w:r>
          </w:p>
        </w:tc>
        <w:tc>
          <w:tcPr>
            <w:tcW w:w="1417" w:type="dxa"/>
            <w:tcBorders>
              <w:top w:val="nil"/>
              <w:left w:val="single" w:sz="4" w:space="0" w:color="auto"/>
              <w:bottom w:val="single" w:sz="4" w:space="0" w:color="auto"/>
              <w:right w:val="single" w:sz="4" w:space="0" w:color="auto"/>
            </w:tcBorders>
            <w:vAlign w:val="center"/>
            <w:hideMark/>
          </w:tcPr>
          <w:p w:rsidR="006147C2" w:rsidRPr="002D192E" w:rsidRDefault="006147C2" w:rsidP="006147C2">
            <w:pPr>
              <w:pStyle w:val="ConsPlusCell"/>
              <w:jc w:val="center"/>
              <w:rPr>
                <w:rFonts w:ascii="Liberation Serif" w:hAnsi="Liberation Serif" w:cs="Times New Roman"/>
                <w:sz w:val="24"/>
                <w:szCs w:val="24"/>
              </w:rPr>
            </w:pPr>
            <w:r w:rsidRPr="002D192E">
              <w:rPr>
                <w:rFonts w:ascii="Liberation Serif" w:hAnsi="Liberation Serif" w:cs="Times New Roman"/>
                <w:sz w:val="24"/>
                <w:szCs w:val="24"/>
              </w:rPr>
              <w:t>6</w:t>
            </w:r>
          </w:p>
        </w:tc>
        <w:tc>
          <w:tcPr>
            <w:tcW w:w="3544" w:type="dxa"/>
            <w:tcBorders>
              <w:top w:val="nil"/>
              <w:left w:val="single" w:sz="4" w:space="0" w:color="auto"/>
              <w:bottom w:val="single" w:sz="4" w:space="0" w:color="auto"/>
              <w:right w:val="single" w:sz="4" w:space="0" w:color="auto"/>
            </w:tcBorders>
            <w:vAlign w:val="center"/>
            <w:hideMark/>
          </w:tcPr>
          <w:p w:rsidR="006147C2" w:rsidRPr="002D192E" w:rsidRDefault="006147C2" w:rsidP="006147C2">
            <w:pPr>
              <w:pStyle w:val="ConsPlusCell"/>
              <w:jc w:val="center"/>
              <w:rPr>
                <w:rFonts w:ascii="Liberation Serif" w:hAnsi="Liberation Serif" w:cs="Times New Roman"/>
                <w:sz w:val="24"/>
                <w:szCs w:val="24"/>
              </w:rPr>
            </w:pPr>
            <w:r w:rsidRPr="002D192E">
              <w:rPr>
                <w:rFonts w:ascii="Liberation Serif" w:hAnsi="Liberation Serif" w:cs="Times New Roman"/>
                <w:sz w:val="24"/>
                <w:szCs w:val="24"/>
              </w:rPr>
              <w:t>7</w:t>
            </w:r>
          </w:p>
        </w:tc>
      </w:tr>
      <w:tr w:rsidR="008110C2" w:rsidRPr="002D192E" w:rsidTr="006147C2">
        <w:trPr>
          <w:trHeight w:val="317"/>
        </w:trPr>
        <w:tc>
          <w:tcPr>
            <w:tcW w:w="979" w:type="dxa"/>
            <w:tcBorders>
              <w:top w:val="nil"/>
              <w:left w:val="single" w:sz="4" w:space="0" w:color="auto"/>
              <w:bottom w:val="single" w:sz="4" w:space="0" w:color="auto"/>
              <w:right w:val="single" w:sz="4" w:space="0" w:color="auto"/>
            </w:tcBorders>
            <w:vAlign w:val="center"/>
            <w:hideMark/>
          </w:tcPr>
          <w:p w:rsidR="008110C2" w:rsidRPr="002D192E" w:rsidRDefault="008110C2" w:rsidP="006147C2">
            <w:pPr>
              <w:pStyle w:val="ConsPlusCell"/>
              <w:jc w:val="center"/>
              <w:rPr>
                <w:rFonts w:ascii="Liberation Serif" w:hAnsi="Liberation Serif" w:cs="Times New Roman"/>
                <w:sz w:val="24"/>
                <w:szCs w:val="24"/>
              </w:rPr>
            </w:pPr>
            <w:r>
              <w:rPr>
                <w:rFonts w:ascii="Liberation Serif" w:hAnsi="Liberation Serif" w:cs="Times New Roman"/>
                <w:sz w:val="24"/>
                <w:szCs w:val="24"/>
              </w:rPr>
              <w:t>1</w:t>
            </w:r>
          </w:p>
        </w:tc>
        <w:tc>
          <w:tcPr>
            <w:tcW w:w="14047" w:type="dxa"/>
            <w:gridSpan w:val="6"/>
            <w:tcBorders>
              <w:top w:val="nil"/>
              <w:left w:val="single" w:sz="4" w:space="0" w:color="auto"/>
              <w:bottom w:val="single" w:sz="4" w:space="0" w:color="auto"/>
              <w:right w:val="single" w:sz="4" w:space="0" w:color="auto"/>
            </w:tcBorders>
            <w:vAlign w:val="center"/>
            <w:hideMark/>
          </w:tcPr>
          <w:p w:rsidR="008F3AD3" w:rsidRPr="00BE7656" w:rsidRDefault="008110C2" w:rsidP="00982EEE">
            <w:pPr>
              <w:ind w:right="141"/>
              <w:jc w:val="center"/>
              <w:rPr>
                <w:rFonts w:ascii="Liberation Serif" w:hAnsi="Liberation Serif" w:cs="Liberation Serif"/>
                <w:b/>
                <w:sz w:val="24"/>
                <w:szCs w:val="24"/>
              </w:rPr>
            </w:pPr>
            <w:r w:rsidRPr="00BE7656">
              <w:rPr>
                <w:rFonts w:ascii="Liberation Serif" w:hAnsi="Liberation Serif"/>
                <w:b/>
                <w:sz w:val="24"/>
                <w:szCs w:val="24"/>
              </w:rPr>
              <w:t xml:space="preserve">Подпрограмма </w:t>
            </w:r>
            <w:r w:rsidR="00982EEE" w:rsidRPr="00982EEE">
              <w:rPr>
                <w:rFonts w:ascii="Liberation Serif" w:hAnsi="Liberation Serif"/>
                <w:b/>
                <w:sz w:val="24"/>
                <w:szCs w:val="24"/>
              </w:rPr>
              <w:t>«Профилактика наркомании и противодействие незаконному обороту наркотиков на территории Шалинского муниципального округа до 2030 года»</w:t>
            </w:r>
          </w:p>
        </w:tc>
      </w:tr>
      <w:tr w:rsidR="008110C2" w:rsidRPr="002D192E" w:rsidTr="008110C2">
        <w:trPr>
          <w:trHeight w:val="317"/>
        </w:trPr>
        <w:tc>
          <w:tcPr>
            <w:tcW w:w="979" w:type="dxa"/>
            <w:tcBorders>
              <w:top w:val="nil"/>
              <w:left w:val="single" w:sz="4" w:space="0" w:color="auto"/>
              <w:bottom w:val="single" w:sz="4" w:space="0" w:color="auto"/>
              <w:right w:val="single" w:sz="4" w:space="0" w:color="auto"/>
            </w:tcBorders>
            <w:vAlign w:val="center"/>
            <w:hideMark/>
          </w:tcPr>
          <w:p w:rsidR="008110C2" w:rsidRPr="002D192E" w:rsidRDefault="008F3AD3" w:rsidP="006147C2">
            <w:pPr>
              <w:pStyle w:val="ConsPlusCell"/>
              <w:jc w:val="center"/>
              <w:rPr>
                <w:rFonts w:ascii="Liberation Serif" w:hAnsi="Liberation Serif" w:cs="Times New Roman"/>
                <w:sz w:val="24"/>
                <w:szCs w:val="24"/>
              </w:rPr>
            </w:pPr>
            <w:r>
              <w:rPr>
                <w:rFonts w:ascii="Liberation Serif" w:hAnsi="Liberation Serif" w:cs="Times New Roman"/>
                <w:sz w:val="24"/>
                <w:szCs w:val="24"/>
              </w:rPr>
              <w:t>2</w:t>
            </w:r>
          </w:p>
        </w:tc>
        <w:tc>
          <w:tcPr>
            <w:tcW w:w="14047" w:type="dxa"/>
            <w:gridSpan w:val="6"/>
            <w:tcBorders>
              <w:top w:val="nil"/>
              <w:left w:val="single" w:sz="4" w:space="0" w:color="auto"/>
              <w:bottom w:val="single" w:sz="4" w:space="0" w:color="auto"/>
              <w:right w:val="single" w:sz="4" w:space="0" w:color="auto"/>
            </w:tcBorders>
            <w:hideMark/>
          </w:tcPr>
          <w:p w:rsidR="008F3AD3" w:rsidRPr="00BE7656" w:rsidRDefault="00982EEE" w:rsidP="008110C2">
            <w:pPr>
              <w:jc w:val="center"/>
              <w:rPr>
                <w:rFonts w:ascii="Liberation Serif" w:hAnsi="Liberation Serif"/>
                <w:b/>
                <w:sz w:val="24"/>
                <w:szCs w:val="24"/>
              </w:rPr>
            </w:pPr>
            <w:r w:rsidRPr="00982EEE">
              <w:rPr>
                <w:rFonts w:ascii="Liberation Serif" w:hAnsi="Liberation Serif"/>
                <w:b/>
                <w:sz w:val="24"/>
                <w:szCs w:val="24"/>
              </w:rPr>
              <w:t xml:space="preserve">Цель:  Профилактика наркомании и противодействие незаконному обороту  наркотиков на территории Шалинского муниципального округа. </w:t>
            </w:r>
          </w:p>
        </w:tc>
      </w:tr>
      <w:tr w:rsidR="008110C2" w:rsidRPr="002D192E" w:rsidTr="008110C2">
        <w:trPr>
          <w:trHeight w:val="317"/>
        </w:trPr>
        <w:tc>
          <w:tcPr>
            <w:tcW w:w="979" w:type="dxa"/>
            <w:tcBorders>
              <w:top w:val="nil"/>
              <w:left w:val="single" w:sz="4" w:space="0" w:color="auto"/>
              <w:bottom w:val="single" w:sz="4" w:space="0" w:color="auto"/>
              <w:right w:val="single" w:sz="4" w:space="0" w:color="auto"/>
            </w:tcBorders>
            <w:vAlign w:val="center"/>
            <w:hideMark/>
          </w:tcPr>
          <w:p w:rsidR="008110C2" w:rsidRPr="002D192E" w:rsidRDefault="008F3AD3" w:rsidP="006147C2">
            <w:pPr>
              <w:pStyle w:val="ConsPlusCell"/>
              <w:jc w:val="center"/>
              <w:rPr>
                <w:rFonts w:ascii="Liberation Serif" w:hAnsi="Liberation Serif" w:cs="Times New Roman"/>
                <w:sz w:val="24"/>
                <w:szCs w:val="24"/>
              </w:rPr>
            </w:pPr>
            <w:r>
              <w:rPr>
                <w:rFonts w:ascii="Liberation Serif" w:hAnsi="Liberation Serif" w:cs="Times New Roman"/>
                <w:sz w:val="24"/>
                <w:szCs w:val="24"/>
              </w:rPr>
              <w:t>3</w:t>
            </w:r>
          </w:p>
        </w:tc>
        <w:tc>
          <w:tcPr>
            <w:tcW w:w="14047" w:type="dxa"/>
            <w:gridSpan w:val="6"/>
            <w:tcBorders>
              <w:top w:val="nil"/>
              <w:left w:val="single" w:sz="4" w:space="0" w:color="auto"/>
              <w:bottom w:val="single" w:sz="4" w:space="0" w:color="auto"/>
              <w:right w:val="single" w:sz="4" w:space="0" w:color="auto"/>
            </w:tcBorders>
            <w:hideMark/>
          </w:tcPr>
          <w:p w:rsidR="008F3AD3" w:rsidRPr="00BE7656" w:rsidRDefault="00982EEE" w:rsidP="008110C2">
            <w:pPr>
              <w:jc w:val="center"/>
              <w:rPr>
                <w:rFonts w:ascii="Liberation Serif" w:hAnsi="Liberation Serif"/>
                <w:b/>
                <w:sz w:val="24"/>
                <w:szCs w:val="24"/>
              </w:rPr>
            </w:pPr>
            <w:r w:rsidRPr="00982EEE">
              <w:rPr>
                <w:rFonts w:ascii="Liberation Serif" w:hAnsi="Liberation Serif"/>
                <w:b/>
                <w:sz w:val="24"/>
                <w:szCs w:val="24"/>
              </w:rPr>
              <w:t>Задача: Информирование населения о мерах противодействия наркомании.</w:t>
            </w:r>
          </w:p>
        </w:tc>
      </w:tr>
      <w:tr w:rsidR="008110C2" w:rsidRPr="002D192E" w:rsidTr="00614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979" w:type="dxa"/>
            <w:vAlign w:val="center"/>
          </w:tcPr>
          <w:p w:rsidR="008110C2" w:rsidRPr="008F3AD3" w:rsidRDefault="008F3AD3" w:rsidP="006147C2">
            <w:pPr>
              <w:pStyle w:val="ConsPlusCell"/>
              <w:jc w:val="center"/>
              <w:rPr>
                <w:rFonts w:ascii="Liberation Serif" w:hAnsi="Liberation Serif" w:cs="Times New Roman"/>
                <w:sz w:val="24"/>
                <w:szCs w:val="24"/>
              </w:rPr>
            </w:pPr>
            <w:r w:rsidRPr="008F3AD3">
              <w:rPr>
                <w:rFonts w:ascii="Liberation Serif" w:hAnsi="Liberation Serif" w:cs="Times New Roman"/>
                <w:sz w:val="24"/>
                <w:szCs w:val="24"/>
              </w:rPr>
              <w:t>4</w:t>
            </w:r>
          </w:p>
        </w:tc>
        <w:tc>
          <w:tcPr>
            <w:tcW w:w="5097" w:type="dxa"/>
          </w:tcPr>
          <w:p w:rsidR="008110C2" w:rsidRPr="008F3AD3" w:rsidRDefault="008110C2" w:rsidP="008110C2">
            <w:pPr>
              <w:rPr>
                <w:rFonts w:ascii="Liberation Serif" w:hAnsi="Liberation Serif"/>
                <w:sz w:val="24"/>
                <w:szCs w:val="24"/>
              </w:rPr>
            </w:pPr>
            <w:r w:rsidRPr="008F3AD3">
              <w:rPr>
                <w:rFonts w:ascii="Liberation Serif" w:hAnsi="Liberation Serif"/>
                <w:sz w:val="24"/>
                <w:szCs w:val="24"/>
              </w:rPr>
              <w:t>Целевой показатель 1:</w:t>
            </w:r>
          </w:p>
          <w:p w:rsidR="008110C2" w:rsidRPr="008F3AD3" w:rsidRDefault="00982EEE" w:rsidP="00982EEE">
            <w:pPr>
              <w:rPr>
                <w:rFonts w:ascii="Liberation Serif" w:hAnsi="Liberation Serif"/>
                <w:sz w:val="24"/>
                <w:szCs w:val="24"/>
              </w:rPr>
            </w:pPr>
            <w:r w:rsidRPr="00451171">
              <w:rPr>
                <w:rFonts w:ascii="Liberation Serif" w:hAnsi="Liberation Serif"/>
                <w:sz w:val="24"/>
                <w:szCs w:val="24"/>
              </w:rPr>
              <w:t xml:space="preserve">Количество изготовленной и распространенной </w:t>
            </w:r>
            <w:r w:rsidRPr="00451171">
              <w:rPr>
                <w:rFonts w:ascii="Liberation Serif" w:hAnsi="Liberation Serif"/>
                <w:sz w:val="24"/>
                <w:szCs w:val="24"/>
              </w:rPr>
              <w:lastRenderedPageBreak/>
              <w:t>печатной продукции</w:t>
            </w:r>
          </w:p>
        </w:tc>
        <w:tc>
          <w:tcPr>
            <w:tcW w:w="1434" w:type="dxa"/>
          </w:tcPr>
          <w:p w:rsidR="008110C2" w:rsidRPr="008F3AD3" w:rsidRDefault="008110C2" w:rsidP="006147C2">
            <w:pPr>
              <w:ind w:right="141"/>
              <w:jc w:val="center"/>
              <w:rPr>
                <w:rFonts w:ascii="Liberation Serif" w:hAnsi="Liberation Serif"/>
                <w:sz w:val="24"/>
                <w:szCs w:val="24"/>
              </w:rPr>
            </w:pPr>
          </w:p>
          <w:p w:rsidR="008110C2" w:rsidRPr="008F3AD3" w:rsidRDefault="008110C2" w:rsidP="006147C2">
            <w:pPr>
              <w:ind w:right="141"/>
              <w:jc w:val="center"/>
              <w:rPr>
                <w:rFonts w:ascii="Liberation Serif" w:hAnsi="Liberation Serif"/>
                <w:sz w:val="24"/>
                <w:szCs w:val="24"/>
              </w:rPr>
            </w:pPr>
            <w:r w:rsidRPr="008F3AD3">
              <w:rPr>
                <w:rFonts w:ascii="Liberation Serif" w:hAnsi="Liberation Serif"/>
                <w:sz w:val="24"/>
                <w:szCs w:val="24"/>
              </w:rPr>
              <w:t>процент</w:t>
            </w:r>
          </w:p>
        </w:tc>
        <w:tc>
          <w:tcPr>
            <w:tcW w:w="1278" w:type="dxa"/>
          </w:tcPr>
          <w:p w:rsidR="008110C2" w:rsidRPr="008F3AD3" w:rsidRDefault="008110C2" w:rsidP="006147C2">
            <w:pPr>
              <w:ind w:right="141"/>
              <w:jc w:val="center"/>
              <w:rPr>
                <w:rFonts w:ascii="Liberation Serif" w:hAnsi="Liberation Serif"/>
                <w:sz w:val="24"/>
                <w:szCs w:val="24"/>
              </w:rPr>
            </w:pPr>
          </w:p>
          <w:p w:rsidR="008110C2" w:rsidRPr="008F3AD3" w:rsidRDefault="00982EEE" w:rsidP="006147C2">
            <w:pPr>
              <w:ind w:right="141"/>
              <w:jc w:val="center"/>
              <w:rPr>
                <w:rFonts w:ascii="Liberation Serif" w:hAnsi="Liberation Serif"/>
                <w:sz w:val="24"/>
                <w:szCs w:val="24"/>
              </w:rPr>
            </w:pPr>
            <w:r>
              <w:rPr>
                <w:rFonts w:ascii="Liberation Serif" w:hAnsi="Liberation Serif"/>
                <w:sz w:val="24"/>
                <w:szCs w:val="24"/>
              </w:rPr>
              <w:t>5</w:t>
            </w:r>
            <w:r w:rsidR="0049675B">
              <w:rPr>
                <w:rFonts w:ascii="Liberation Serif" w:hAnsi="Liberation Serif"/>
                <w:sz w:val="24"/>
                <w:szCs w:val="24"/>
              </w:rPr>
              <w:t>26</w:t>
            </w:r>
          </w:p>
        </w:tc>
        <w:tc>
          <w:tcPr>
            <w:tcW w:w="1277" w:type="dxa"/>
            <w:shd w:val="clear" w:color="auto" w:fill="auto"/>
          </w:tcPr>
          <w:p w:rsidR="008110C2" w:rsidRPr="008F3AD3" w:rsidRDefault="008110C2" w:rsidP="006147C2">
            <w:pPr>
              <w:ind w:right="141"/>
              <w:jc w:val="center"/>
              <w:rPr>
                <w:rFonts w:ascii="Liberation Serif" w:hAnsi="Liberation Serif"/>
                <w:sz w:val="24"/>
                <w:szCs w:val="24"/>
              </w:rPr>
            </w:pPr>
          </w:p>
          <w:p w:rsidR="008110C2" w:rsidRPr="008F3AD3" w:rsidRDefault="0049675B" w:rsidP="006147C2">
            <w:pPr>
              <w:ind w:right="141"/>
              <w:jc w:val="center"/>
              <w:rPr>
                <w:rFonts w:ascii="Liberation Serif" w:hAnsi="Liberation Serif"/>
                <w:sz w:val="24"/>
                <w:szCs w:val="24"/>
              </w:rPr>
            </w:pPr>
            <w:r>
              <w:rPr>
                <w:rFonts w:ascii="Liberation Serif" w:hAnsi="Liberation Serif"/>
                <w:sz w:val="24"/>
                <w:szCs w:val="24"/>
              </w:rPr>
              <w:t>526</w:t>
            </w:r>
          </w:p>
        </w:tc>
        <w:tc>
          <w:tcPr>
            <w:tcW w:w="1417" w:type="dxa"/>
            <w:shd w:val="clear" w:color="auto" w:fill="auto"/>
          </w:tcPr>
          <w:p w:rsidR="008110C2" w:rsidRPr="008F3AD3" w:rsidRDefault="008110C2" w:rsidP="006147C2">
            <w:pPr>
              <w:pStyle w:val="ConsPlusCell"/>
              <w:jc w:val="center"/>
              <w:rPr>
                <w:rFonts w:ascii="Liberation Serif" w:hAnsi="Liberation Serif" w:cs="Times New Roman"/>
                <w:sz w:val="24"/>
                <w:szCs w:val="24"/>
              </w:rPr>
            </w:pPr>
          </w:p>
          <w:p w:rsidR="008110C2" w:rsidRPr="008F3AD3" w:rsidRDefault="0049675B" w:rsidP="006147C2">
            <w:pPr>
              <w:pStyle w:val="ConsPlusCell"/>
              <w:jc w:val="center"/>
              <w:rPr>
                <w:rFonts w:ascii="Liberation Serif" w:hAnsi="Liberation Serif" w:cs="Times New Roman"/>
                <w:sz w:val="24"/>
                <w:szCs w:val="24"/>
              </w:rPr>
            </w:pPr>
            <w:r>
              <w:rPr>
                <w:rFonts w:ascii="Liberation Serif" w:hAnsi="Liberation Serif" w:cs="Times New Roman"/>
                <w:sz w:val="24"/>
                <w:szCs w:val="24"/>
              </w:rPr>
              <w:t>100</w:t>
            </w:r>
          </w:p>
        </w:tc>
        <w:tc>
          <w:tcPr>
            <w:tcW w:w="3544" w:type="dxa"/>
            <w:vAlign w:val="center"/>
          </w:tcPr>
          <w:p w:rsidR="008110C2" w:rsidRPr="008F3AD3" w:rsidRDefault="008110C2" w:rsidP="006147C2">
            <w:pPr>
              <w:pStyle w:val="ConsPlusCell"/>
              <w:jc w:val="center"/>
              <w:rPr>
                <w:rFonts w:ascii="Liberation Serif" w:hAnsi="Liberation Serif" w:cs="Times New Roman"/>
                <w:sz w:val="24"/>
                <w:szCs w:val="24"/>
              </w:rPr>
            </w:pPr>
          </w:p>
        </w:tc>
      </w:tr>
      <w:tr w:rsidR="008110C2" w:rsidRPr="002D192E" w:rsidTr="00614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979" w:type="dxa"/>
            <w:vAlign w:val="center"/>
          </w:tcPr>
          <w:p w:rsidR="008110C2" w:rsidRPr="008F3AD3" w:rsidRDefault="008F3AD3" w:rsidP="006147C2">
            <w:pPr>
              <w:pStyle w:val="ConsPlusCell"/>
              <w:rPr>
                <w:rFonts w:ascii="Liberation Serif" w:hAnsi="Liberation Serif" w:cs="Times New Roman"/>
                <w:sz w:val="24"/>
                <w:szCs w:val="24"/>
              </w:rPr>
            </w:pPr>
            <w:r w:rsidRPr="008F3AD3">
              <w:rPr>
                <w:rFonts w:ascii="Liberation Serif" w:hAnsi="Liberation Serif" w:cs="Times New Roman"/>
                <w:sz w:val="24"/>
                <w:szCs w:val="24"/>
              </w:rPr>
              <w:lastRenderedPageBreak/>
              <w:t>5</w:t>
            </w:r>
          </w:p>
        </w:tc>
        <w:tc>
          <w:tcPr>
            <w:tcW w:w="5097" w:type="dxa"/>
          </w:tcPr>
          <w:p w:rsidR="008110C2" w:rsidRPr="008F3AD3" w:rsidRDefault="008110C2" w:rsidP="008F3AD3">
            <w:pPr>
              <w:rPr>
                <w:rFonts w:ascii="Liberation Serif" w:hAnsi="Liberation Serif"/>
                <w:sz w:val="24"/>
                <w:szCs w:val="24"/>
              </w:rPr>
            </w:pPr>
            <w:r w:rsidRPr="008F3AD3">
              <w:rPr>
                <w:rFonts w:ascii="Liberation Serif" w:hAnsi="Liberation Serif"/>
                <w:sz w:val="24"/>
                <w:szCs w:val="24"/>
              </w:rPr>
              <w:t>Целевой показатель 2:</w:t>
            </w:r>
          </w:p>
          <w:p w:rsidR="008110C2" w:rsidRPr="00982EEE" w:rsidRDefault="00982EEE" w:rsidP="00982EEE">
            <w:pPr>
              <w:widowControl w:val="0"/>
              <w:autoSpaceDE w:val="0"/>
              <w:autoSpaceDN w:val="0"/>
              <w:adjustRightInd w:val="0"/>
              <w:spacing w:after="240"/>
              <w:rPr>
                <w:rFonts w:ascii="Liberation Serif" w:hAnsi="Liberation Serif"/>
              </w:rPr>
            </w:pPr>
            <w:r>
              <w:rPr>
                <w:rFonts w:ascii="Liberation Serif" w:hAnsi="Liberation Serif"/>
                <w:sz w:val="24"/>
                <w:szCs w:val="24"/>
              </w:rPr>
              <w:t>Обеспечение участия детей Шалинского муниципального округа</w:t>
            </w:r>
            <w:r>
              <w:rPr>
                <w:rFonts w:ascii="Liberation Serif" w:hAnsi="Liberation Serif"/>
              </w:rPr>
              <w:t xml:space="preserve"> </w:t>
            </w:r>
            <w:r>
              <w:rPr>
                <w:rFonts w:ascii="Liberation Serif" w:hAnsi="Liberation Serif"/>
                <w:sz w:val="24"/>
                <w:szCs w:val="24"/>
              </w:rPr>
              <w:t xml:space="preserve">в муниципальном этапе </w:t>
            </w:r>
            <w:r w:rsidRPr="00EF1119">
              <w:rPr>
                <w:rFonts w:ascii="Liberation Serif" w:hAnsi="Liberation Serif"/>
                <w:sz w:val="24"/>
                <w:szCs w:val="24"/>
              </w:rPr>
              <w:t>о</w:t>
            </w:r>
            <w:r>
              <w:rPr>
                <w:rFonts w:ascii="Liberation Serif" w:hAnsi="Liberation Serif"/>
                <w:sz w:val="24"/>
                <w:szCs w:val="24"/>
              </w:rPr>
              <w:t>бластного</w:t>
            </w:r>
            <w:r w:rsidRPr="00A57FDB">
              <w:rPr>
                <w:rFonts w:ascii="Liberation Serif" w:hAnsi="Liberation Serif"/>
                <w:sz w:val="24"/>
                <w:szCs w:val="24"/>
              </w:rPr>
              <w:t xml:space="preserve"> социально-педагогическо</w:t>
            </w:r>
            <w:r>
              <w:rPr>
                <w:rFonts w:ascii="Liberation Serif" w:hAnsi="Liberation Serif"/>
                <w:sz w:val="24"/>
                <w:szCs w:val="24"/>
              </w:rPr>
              <w:t>го</w:t>
            </w:r>
            <w:r w:rsidRPr="00A57FDB">
              <w:rPr>
                <w:rFonts w:ascii="Liberation Serif" w:hAnsi="Liberation Serif"/>
                <w:sz w:val="24"/>
                <w:szCs w:val="24"/>
              </w:rPr>
              <w:t xml:space="preserve"> проект</w:t>
            </w:r>
            <w:r>
              <w:rPr>
                <w:rFonts w:ascii="Liberation Serif" w:hAnsi="Liberation Serif"/>
                <w:sz w:val="24"/>
                <w:szCs w:val="24"/>
              </w:rPr>
              <w:t>а</w:t>
            </w:r>
            <w:r w:rsidRPr="00A57FDB">
              <w:rPr>
                <w:rFonts w:ascii="Liberation Serif" w:hAnsi="Liberation Serif"/>
                <w:sz w:val="24"/>
                <w:szCs w:val="24"/>
              </w:rPr>
              <w:t xml:space="preserve"> «Будь Здоров – Ориентиры жизни!»</w:t>
            </w:r>
            <w:r>
              <w:rPr>
                <w:rFonts w:ascii="Liberation Serif" w:hAnsi="Liberation Serif"/>
                <w:sz w:val="24"/>
                <w:szCs w:val="24"/>
              </w:rPr>
              <w:t xml:space="preserve"> и ставших призерами по итогам муниципального этапа</w:t>
            </w:r>
          </w:p>
        </w:tc>
        <w:tc>
          <w:tcPr>
            <w:tcW w:w="1434" w:type="dxa"/>
          </w:tcPr>
          <w:p w:rsidR="008110C2" w:rsidRPr="008F3AD3" w:rsidRDefault="008110C2" w:rsidP="006147C2">
            <w:pPr>
              <w:ind w:right="141"/>
              <w:jc w:val="center"/>
              <w:rPr>
                <w:rFonts w:ascii="Liberation Serif" w:hAnsi="Liberation Serif"/>
                <w:sz w:val="24"/>
                <w:szCs w:val="24"/>
              </w:rPr>
            </w:pPr>
            <w:r w:rsidRPr="008F3AD3">
              <w:rPr>
                <w:rFonts w:ascii="Liberation Serif" w:hAnsi="Liberation Serif"/>
                <w:sz w:val="24"/>
                <w:szCs w:val="24"/>
              </w:rPr>
              <w:t>процент</w:t>
            </w:r>
          </w:p>
        </w:tc>
        <w:tc>
          <w:tcPr>
            <w:tcW w:w="1278" w:type="dxa"/>
          </w:tcPr>
          <w:p w:rsidR="008110C2" w:rsidRPr="008F3AD3" w:rsidRDefault="00982EEE" w:rsidP="006147C2">
            <w:pPr>
              <w:ind w:right="141"/>
              <w:jc w:val="center"/>
              <w:rPr>
                <w:rFonts w:ascii="Liberation Serif" w:hAnsi="Liberation Serif"/>
                <w:sz w:val="24"/>
                <w:szCs w:val="24"/>
              </w:rPr>
            </w:pPr>
            <w:r>
              <w:rPr>
                <w:rFonts w:ascii="Liberation Serif" w:hAnsi="Liberation Serif"/>
                <w:sz w:val="24"/>
                <w:szCs w:val="24"/>
              </w:rPr>
              <w:t>3</w:t>
            </w:r>
          </w:p>
        </w:tc>
        <w:tc>
          <w:tcPr>
            <w:tcW w:w="1277" w:type="dxa"/>
            <w:shd w:val="clear" w:color="auto" w:fill="auto"/>
          </w:tcPr>
          <w:p w:rsidR="008110C2" w:rsidRPr="008F3AD3" w:rsidRDefault="00982EEE" w:rsidP="006147C2">
            <w:pPr>
              <w:pStyle w:val="ConsPlusCell"/>
              <w:jc w:val="center"/>
              <w:rPr>
                <w:rFonts w:ascii="Liberation Serif" w:hAnsi="Liberation Serif" w:cs="Times New Roman"/>
                <w:sz w:val="24"/>
                <w:szCs w:val="24"/>
              </w:rPr>
            </w:pPr>
            <w:r>
              <w:rPr>
                <w:rFonts w:ascii="Liberation Serif" w:hAnsi="Liberation Serif" w:cs="Times New Roman"/>
                <w:sz w:val="24"/>
                <w:szCs w:val="24"/>
              </w:rPr>
              <w:t>3</w:t>
            </w:r>
          </w:p>
        </w:tc>
        <w:tc>
          <w:tcPr>
            <w:tcW w:w="1417" w:type="dxa"/>
            <w:shd w:val="clear" w:color="auto" w:fill="auto"/>
          </w:tcPr>
          <w:p w:rsidR="008110C2" w:rsidRPr="008F3AD3" w:rsidRDefault="008F3AD3" w:rsidP="006147C2">
            <w:pPr>
              <w:pStyle w:val="ConsPlusCell"/>
              <w:jc w:val="center"/>
              <w:rPr>
                <w:rFonts w:ascii="Liberation Serif" w:hAnsi="Liberation Serif" w:cs="Times New Roman"/>
                <w:sz w:val="24"/>
                <w:szCs w:val="24"/>
              </w:rPr>
            </w:pPr>
            <w:r>
              <w:rPr>
                <w:rFonts w:ascii="Liberation Serif" w:hAnsi="Liberation Serif" w:cs="Times New Roman"/>
                <w:sz w:val="24"/>
                <w:szCs w:val="24"/>
              </w:rPr>
              <w:t>100</w:t>
            </w:r>
          </w:p>
        </w:tc>
        <w:tc>
          <w:tcPr>
            <w:tcW w:w="3544" w:type="dxa"/>
            <w:vAlign w:val="center"/>
          </w:tcPr>
          <w:p w:rsidR="008110C2" w:rsidRPr="002D192E" w:rsidRDefault="008110C2" w:rsidP="006147C2">
            <w:pPr>
              <w:pStyle w:val="ConsPlusCell"/>
              <w:jc w:val="center"/>
              <w:rPr>
                <w:rFonts w:ascii="Liberation Serif" w:hAnsi="Liberation Serif" w:cs="Times New Roman"/>
                <w:color w:val="FF0000"/>
                <w:sz w:val="24"/>
                <w:szCs w:val="24"/>
              </w:rPr>
            </w:pPr>
          </w:p>
        </w:tc>
      </w:tr>
    </w:tbl>
    <w:p w:rsidR="006147C2" w:rsidRPr="006147C2" w:rsidRDefault="006147C2" w:rsidP="006147C2">
      <w:pPr>
        <w:pStyle w:val="ConsPlusNormal"/>
        <w:jc w:val="center"/>
        <w:rPr>
          <w:rFonts w:ascii="Times New Roman" w:hAnsi="Times New Roman" w:cs="Times New Roman"/>
          <w:sz w:val="28"/>
          <w:szCs w:val="28"/>
        </w:rPr>
      </w:pPr>
    </w:p>
    <w:p w:rsidR="00933920" w:rsidRDefault="00933920" w:rsidP="00933920">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p w:rsidR="00933920" w:rsidRPr="001F6046" w:rsidRDefault="00933920" w:rsidP="00933920">
      <w:pPr>
        <w:pStyle w:val="ConsPlusNormal"/>
        <w:rPr>
          <w:rFonts w:ascii="Times New Roman" w:hAnsi="Times New Roman" w:cs="Times New Roman"/>
          <w:sz w:val="24"/>
          <w:szCs w:val="24"/>
        </w:rPr>
      </w:pPr>
      <w:r w:rsidRPr="00614A63">
        <w:rPr>
          <w:rFonts w:ascii="Times New Roman" w:hAnsi="Times New Roman" w:cs="Times New Roman"/>
          <w:sz w:val="24"/>
          <w:szCs w:val="24"/>
        </w:rPr>
        <w:t>Форма</w:t>
      </w:r>
      <w:r w:rsidRPr="001F6046">
        <w:rPr>
          <w:rFonts w:ascii="Times New Roman" w:hAnsi="Times New Roman" w:cs="Times New Roman"/>
          <w:b/>
          <w:sz w:val="24"/>
          <w:szCs w:val="24"/>
        </w:rPr>
        <w:t xml:space="preserve"> 2</w:t>
      </w:r>
    </w:p>
    <w:p w:rsidR="00933920" w:rsidRPr="001F6046" w:rsidRDefault="00933920" w:rsidP="00933920">
      <w:pPr>
        <w:pStyle w:val="ConsPlusNormal"/>
        <w:jc w:val="center"/>
        <w:rPr>
          <w:rFonts w:ascii="Times New Roman" w:hAnsi="Times New Roman" w:cs="Times New Roman"/>
          <w:b/>
          <w:sz w:val="24"/>
          <w:szCs w:val="24"/>
        </w:rPr>
      </w:pPr>
    </w:p>
    <w:p w:rsidR="00933920" w:rsidRPr="00933920" w:rsidRDefault="00933920" w:rsidP="00933920">
      <w:pPr>
        <w:pStyle w:val="ConsPlusNormal"/>
        <w:jc w:val="center"/>
        <w:rPr>
          <w:rFonts w:ascii="Times New Roman" w:hAnsi="Times New Roman" w:cs="Times New Roman"/>
          <w:sz w:val="28"/>
          <w:szCs w:val="28"/>
        </w:rPr>
      </w:pPr>
      <w:r w:rsidRPr="00933920">
        <w:rPr>
          <w:rFonts w:ascii="Times New Roman" w:hAnsi="Times New Roman" w:cs="Times New Roman"/>
          <w:b/>
          <w:sz w:val="28"/>
          <w:szCs w:val="28"/>
        </w:rPr>
        <w:t>ВЫПОЛНЕНИЕ МЕРОПРИЯТИЙ МУНИЦИПАЛЬНОЙ ПРОГРАММЫ (ПОДПРОГРАММЫ)</w:t>
      </w:r>
    </w:p>
    <w:p w:rsidR="00933920" w:rsidRDefault="00933920" w:rsidP="00933920">
      <w:pPr>
        <w:pStyle w:val="ConsPlusNormal"/>
        <w:jc w:val="center"/>
        <w:rPr>
          <w:rFonts w:ascii="Times New Roman" w:hAnsi="Times New Roman" w:cs="Times New Roman"/>
          <w:sz w:val="28"/>
          <w:szCs w:val="28"/>
          <w:u w:val="single"/>
        </w:rPr>
      </w:pPr>
      <w:r w:rsidRPr="00933920">
        <w:rPr>
          <w:rFonts w:ascii="Liberation Serif" w:hAnsi="Liberation Serif" w:cs="Times New Roman"/>
          <w:b/>
          <w:sz w:val="28"/>
          <w:szCs w:val="28"/>
          <w:u w:val="single"/>
        </w:rPr>
        <w:t>«Социально-экономическое развитие Шалинского муниципального округа до 2030 года»</w:t>
      </w:r>
      <w:r w:rsidRPr="00933920">
        <w:rPr>
          <w:rFonts w:ascii="Times New Roman" w:hAnsi="Times New Roman" w:cs="Times New Roman"/>
          <w:sz w:val="28"/>
          <w:szCs w:val="28"/>
          <w:u w:val="single"/>
        </w:rPr>
        <w:t xml:space="preserve"> </w:t>
      </w:r>
    </w:p>
    <w:p w:rsidR="008F3AD3" w:rsidRPr="008110C2" w:rsidRDefault="008F3AD3" w:rsidP="008F3AD3">
      <w:pPr>
        <w:pStyle w:val="ConsPlusNormal"/>
        <w:ind w:firstLine="708"/>
        <w:jc w:val="center"/>
        <w:rPr>
          <w:rFonts w:ascii="Liberation Serif" w:hAnsi="Liberation Serif" w:cs="Times New Roman"/>
          <w:b/>
          <w:sz w:val="28"/>
          <w:szCs w:val="28"/>
        </w:rPr>
      </w:pPr>
      <w:r w:rsidRPr="008110C2">
        <w:rPr>
          <w:rFonts w:ascii="Liberation Serif" w:hAnsi="Liberation Serif" w:cs="Times New Roman"/>
          <w:b/>
          <w:sz w:val="28"/>
          <w:szCs w:val="28"/>
        </w:rPr>
        <w:t>Подпрограмма</w:t>
      </w:r>
    </w:p>
    <w:p w:rsidR="00982EEE" w:rsidRDefault="00982EEE" w:rsidP="00982EEE">
      <w:pPr>
        <w:pStyle w:val="ConsPlusNormal"/>
        <w:ind w:firstLine="708"/>
        <w:jc w:val="center"/>
        <w:rPr>
          <w:rFonts w:ascii="Liberation Serif" w:hAnsi="Liberation Serif" w:cs="Times New Roman"/>
          <w:b/>
          <w:sz w:val="28"/>
          <w:szCs w:val="28"/>
        </w:rPr>
      </w:pPr>
      <w:r w:rsidRPr="008110C2">
        <w:rPr>
          <w:rFonts w:ascii="Liberation Serif" w:hAnsi="Liberation Serif" w:cs="Times New Roman"/>
          <w:b/>
          <w:sz w:val="28"/>
          <w:szCs w:val="28"/>
        </w:rPr>
        <w:t>«</w:t>
      </w:r>
      <w:r w:rsidRPr="002D192E">
        <w:rPr>
          <w:rFonts w:ascii="Liberation Serif" w:hAnsi="Liberation Serif"/>
          <w:b/>
          <w:sz w:val="28"/>
          <w:szCs w:val="28"/>
        </w:rPr>
        <w:t xml:space="preserve">Профилактика наркомании и противодействие незаконному обороту наркотиков на территории Шалинского </w:t>
      </w:r>
      <w:r>
        <w:rPr>
          <w:rFonts w:ascii="Liberation Serif" w:hAnsi="Liberation Serif"/>
          <w:b/>
          <w:sz w:val="28"/>
          <w:szCs w:val="28"/>
        </w:rPr>
        <w:t>муниципального</w:t>
      </w:r>
      <w:r w:rsidRPr="002D192E">
        <w:rPr>
          <w:rFonts w:ascii="Liberation Serif" w:hAnsi="Liberation Serif"/>
          <w:b/>
          <w:sz w:val="28"/>
          <w:szCs w:val="28"/>
        </w:rPr>
        <w:t xml:space="preserve"> округа до 20</w:t>
      </w:r>
      <w:r>
        <w:rPr>
          <w:rFonts w:ascii="Liberation Serif" w:hAnsi="Liberation Serif"/>
          <w:b/>
          <w:sz w:val="28"/>
          <w:szCs w:val="28"/>
        </w:rPr>
        <w:t>30</w:t>
      </w:r>
      <w:r w:rsidRPr="002D192E">
        <w:rPr>
          <w:rFonts w:ascii="Liberation Serif" w:hAnsi="Liberation Serif"/>
          <w:b/>
          <w:sz w:val="28"/>
          <w:szCs w:val="28"/>
        </w:rPr>
        <w:t xml:space="preserve"> года»</w:t>
      </w:r>
    </w:p>
    <w:p w:rsidR="00933920" w:rsidRPr="00933920" w:rsidRDefault="00933920" w:rsidP="00933920">
      <w:pPr>
        <w:pStyle w:val="ConsPlusNormal"/>
        <w:jc w:val="center"/>
        <w:rPr>
          <w:rFonts w:ascii="Times New Roman" w:hAnsi="Times New Roman" w:cs="Times New Roman"/>
          <w:b/>
          <w:sz w:val="28"/>
          <w:szCs w:val="28"/>
          <w:u w:val="single"/>
        </w:rPr>
      </w:pPr>
      <w:r>
        <w:rPr>
          <w:rFonts w:ascii="Times New Roman" w:hAnsi="Times New Roman" w:cs="Times New Roman"/>
          <w:b/>
          <w:sz w:val="28"/>
          <w:szCs w:val="28"/>
          <w:u w:val="single"/>
        </w:rPr>
        <w:t>за</w:t>
      </w:r>
      <w:r w:rsidR="0049675B">
        <w:rPr>
          <w:rFonts w:ascii="Times New Roman" w:hAnsi="Times New Roman" w:cs="Times New Roman"/>
          <w:b/>
          <w:sz w:val="28"/>
          <w:szCs w:val="28"/>
          <w:u w:val="single"/>
        </w:rPr>
        <w:t xml:space="preserve"> 12</w:t>
      </w:r>
      <w:r w:rsidRPr="00933920">
        <w:rPr>
          <w:rFonts w:ascii="Times New Roman" w:hAnsi="Times New Roman" w:cs="Times New Roman"/>
          <w:b/>
          <w:sz w:val="28"/>
          <w:szCs w:val="28"/>
          <w:u w:val="single"/>
        </w:rPr>
        <w:t xml:space="preserve"> месяцев 2025 года</w:t>
      </w:r>
    </w:p>
    <w:p w:rsidR="006147C2" w:rsidRPr="002D192E" w:rsidRDefault="006147C2" w:rsidP="00551152">
      <w:pPr>
        <w:pStyle w:val="ConsPlusNormal"/>
        <w:ind w:firstLine="708"/>
        <w:jc w:val="center"/>
        <w:rPr>
          <w:rFonts w:ascii="Liberation Serif" w:hAnsi="Liberation Serif" w:cs="Times New Roman"/>
          <w:b/>
          <w:sz w:val="28"/>
          <w:szCs w:val="28"/>
        </w:rPr>
      </w:pPr>
    </w:p>
    <w:tbl>
      <w:tblPr>
        <w:tblW w:w="14121" w:type="dxa"/>
        <w:tblInd w:w="217" w:type="dxa"/>
        <w:tblLayout w:type="fixed"/>
        <w:tblCellMar>
          <w:left w:w="75" w:type="dxa"/>
          <w:right w:w="75" w:type="dxa"/>
        </w:tblCellMar>
        <w:tblLook w:val="04A0"/>
      </w:tblPr>
      <w:tblGrid>
        <w:gridCol w:w="851"/>
        <w:gridCol w:w="6237"/>
        <w:gridCol w:w="1559"/>
        <w:gridCol w:w="1505"/>
        <w:gridCol w:w="1559"/>
        <w:gridCol w:w="2410"/>
      </w:tblGrid>
      <w:tr w:rsidR="00E46EA3" w:rsidRPr="002D192E" w:rsidTr="00BE7656">
        <w:trPr>
          <w:trHeight w:val="1215"/>
        </w:trPr>
        <w:tc>
          <w:tcPr>
            <w:tcW w:w="851" w:type="dxa"/>
            <w:vMerge w:val="restart"/>
            <w:tcBorders>
              <w:top w:val="single" w:sz="4" w:space="0" w:color="auto"/>
              <w:left w:val="single" w:sz="4" w:space="0" w:color="auto"/>
              <w:bottom w:val="single" w:sz="4" w:space="0" w:color="auto"/>
              <w:right w:val="single" w:sz="4" w:space="0" w:color="auto"/>
            </w:tcBorders>
            <w:hideMark/>
          </w:tcPr>
          <w:p w:rsidR="00E46EA3" w:rsidRPr="002D192E" w:rsidRDefault="00E46EA3" w:rsidP="00B235DE">
            <w:pPr>
              <w:pStyle w:val="ConsPlusCell"/>
              <w:jc w:val="center"/>
              <w:rPr>
                <w:rFonts w:ascii="Times New Roman" w:hAnsi="Times New Roman" w:cs="Times New Roman"/>
                <w:sz w:val="22"/>
                <w:szCs w:val="22"/>
              </w:rPr>
            </w:pPr>
            <w:r w:rsidRPr="002D192E">
              <w:rPr>
                <w:rFonts w:ascii="Times New Roman" w:hAnsi="Times New Roman" w:cs="Times New Roman"/>
                <w:sz w:val="22"/>
                <w:szCs w:val="22"/>
              </w:rPr>
              <w:t xml:space="preserve">N   </w:t>
            </w:r>
            <w:r w:rsidRPr="002D192E">
              <w:rPr>
                <w:rFonts w:ascii="Times New Roman" w:hAnsi="Times New Roman" w:cs="Times New Roman"/>
                <w:sz w:val="22"/>
                <w:szCs w:val="22"/>
              </w:rPr>
              <w:br/>
              <w:t>строки</w:t>
            </w:r>
          </w:p>
        </w:tc>
        <w:tc>
          <w:tcPr>
            <w:tcW w:w="6237" w:type="dxa"/>
            <w:vMerge w:val="restart"/>
            <w:tcBorders>
              <w:top w:val="single" w:sz="4" w:space="0" w:color="auto"/>
              <w:left w:val="single" w:sz="4" w:space="0" w:color="auto"/>
              <w:bottom w:val="single" w:sz="4" w:space="0" w:color="auto"/>
              <w:right w:val="single" w:sz="4" w:space="0" w:color="auto"/>
            </w:tcBorders>
            <w:hideMark/>
          </w:tcPr>
          <w:p w:rsidR="00E46EA3" w:rsidRPr="002D192E" w:rsidRDefault="00E46EA3" w:rsidP="00933920">
            <w:pPr>
              <w:pStyle w:val="ConsPlusCell"/>
              <w:jc w:val="center"/>
              <w:rPr>
                <w:rFonts w:ascii="Times New Roman" w:hAnsi="Times New Roman" w:cs="Times New Roman"/>
                <w:sz w:val="22"/>
                <w:szCs w:val="22"/>
              </w:rPr>
            </w:pPr>
            <w:r w:rsidRPr="002D192E">
              <w:rPr>
                <w:rFonts w:ascii="Times New Roman" w:hAnsi="Times New Roman" w:cs="Times New Roman"/>
                <w:sz w:val="22"/>
                <w:szCs w:val="22"/>
              </w:rPr>
              <w:t xml:space="preserve">Наименование мероприятия/    </w:t>
            </w:r>
            <w:r w:rsidRPr="002D192E">
              <w:rPr>
                <w:rFonts w:ascii="Times New Roman" w:hAnsi="Times New Roman" w:cs="Times New Roman"/>
                <w:sz w:val="22"/>
                <w:szCs w:val="22"/>
              </w:rPr>
              <w:br/>
              <w:t xml:space="preserve">       Источники </w:t>
            </w:r>
            <w:r w:rsidR="00933920">
              <w:rPr>
                <w:rFonts w:ascii="Times New Roman" w:hAnsi="Times New Roman" w:cs="Times New Roman"/>
                <w:sz w:val="22"/>
                <w:szCs w:val="22"/>
              </w:rPr>
              <w:t>ресурсного обеспечения</w:t>
            </w:r>
          </w:p>
        </w:tc>
        <w:tc>
          <w:tcPr>
            <w:tcW w:w="4623" w:type="dxa"/>
            <w:gridSpan w:val="3"/>
            <w:tcBorders>
              <w:top w:val="single" w:sz="4" w:space="0" w:color="auto"/>
              <w:left w:val="single" w:sz="4" w:space="0" w:color="auto"/>
              <w:bottom w:val="single" w:sz="4" w:space="0" w:color="auto"/>
              <w:right w:val="single" w:sz="4" w:space="0" w:color="auto"/>
            </w:tcBorders>
            <w:hideMark/>
          </w:tcPr>
          <w:p w:rsidR="00E46EA3" w:rsidRPr="002D192E" w:rsidRDefault="00E46EA3" w:rsidP="00B235DE">
            <w:pPr>
              <w:pStyle w:val="ConsPlusCell"/>
              <w:jc w:val="center"/>
              <w:rPr>
                <w:rFonts w:ascii="Times New Roman" w:hAnsi="Times New Roman" w:cs="Times New Roman"/>
                <w:sz w:val="22"/>
                <w:szCs w:val="22"/>
              </w:rPr>
            </w:pPr>
            <w:r w:rsidRPr="002D192E">
              <w:rPr>
                <w:rFonts w:ascii="Times New Roman" w:hAnsi="Times New Roman" w:cs="Times New Roman"/>
                <w:sz w:val="22"/>
                <w:szCs w:val="22"/>
              </w:rPr>
              <w:t xml:space="preserve">Объем расходов   </w:t>
            </w:r>
            <w:r w:rsidRPr="002D192E">
              <w:rPr>
                <w:rFonts w:ascii="Times New Roman" w:hAnsi="Times New Roman" w:cs="Times New Roman"/>
                <w:sz w:val="22"/>
                <w:szCs w:val="22"/>
              </w:rPr>
              <w:br/>
              <w:t xml:space="preserve">   на выполнение    </w:t>
            </w:r>
            <w:r w:rsidRPr="002D192E">
              <w:rPr>
                <w:rFonts w:ascii="Times New Roman" w:hAnsi="Times New Roman" w:cs="Times New Roman"/>
                <w:sz w:val="22"/>
                <w:szCs w:val="22"/>
              </w:rPr>
              <w:br/>
              <w:t xml:space="preserve">мероприятия,   </w:t>
            </w:r>
            <w:r w:rsidRPr="002D192E">
              <w:rPr>
                <w:rFonts w:ascii="Times New Roman" w:hAnsi="Times New Roman" w:cs="Times New Roman"/>
                <w:sz w:val="22"/>
                <w:szCs w:val="22"/>
              </w:rPr>
              <w:br/>
              <w:t>рублей</w:t>
            </w:r>
          </w:p>
        </w:tc>
        <w:tc>
          <w:tcPr>
            <w:tcW w:w="2410" w:type="dxa"/>
            <w:vMerge w:val="restart"/>
            <w:tcBorders>
              <w:top w:val="single" w:sz="4" w:space="0" w:color="auto"/>
              <w:left w:val="single" w:sz="4" w:space="0" w:color="auto"/>
              <w:bottom w:val="single" w:sz="4" w:space="0" w:color="auto"/>
              <w:right w:val="single" w:sz="4" w:space="0" w:color="auto"/>
            </w:tcBorders>
            <w:hideMark/>
          </w:tcPr>
          <w:p w:rsidR="00E46EA3" w:rsidRPr="002D192E" w:rsidRDefault="00392EB9" w:rsidP="00B235DE">
            <w:pPr>
              <w:pStyle w:val="ConsPlusCell"/>
              <w:jc w:val="center"/>
              <w:rPr>
                <w:rFonts w:ascii="Times New Roman" w:hAnsi="Times New Roman" w:cs="Times New Roman"/>
                <w:sz w:val="22"/>
                <w:szCs w:val="22"/>
              </w:rPr>
            </w:pPr>
            <w:r>
              <w:rPr>
                <w:rFonts w:ascii="Times New Roman" w:eastAsia="Liberation Serif" w:hAnsi="Times New Roman" w:cs="Times New Roman"/>
                <w:sz w:val="24"/>
                <w:szCs w:val="24"/>
              </w:rPr>
              <w:t>Информация о результатах выполнения мероприятия, п</w:t>
            </w:r>
            <w:r>
              <w:rPr>
                <w:rFonts w:ascii="Times New Roman" w:hAnsi="Times New Roman" w:cs="Times New Roman"/>
                <w:sz w:val="24"/>
                <w:szCs w:val="24"/>
              </w:rPr>
              <w:t>ричинах</w:t>
            </w:r>
            <w:r w:rsidRPr="00614A63">
              <w:rPr>
                <w:rFonts w:ascii="Times New Roman" w:hAnsi="Times New Roman" w:cs="Times New Roman"/>
                <w:sz w:val="24"/>
                <w:szCs w:val="24"/>
              </w:rPr>
              <w:t xml:space="preserve">   </w:t>
            </w:r>
            <w:r w:rsidRPr="00614A63">
              <w:rPr>
                <w:rFonts w:ascii="Times New Roman" w:hAnsi="Times New Roman" w:cs="Times New Roman"/>
                <w:sz w:val="24"/>
                <w:szCs w:val="24"/>
              </w:rPr>
              <w:br/>
              <w:t xml:space="preserve"> отклонения </w:t>
            </w:r>
            <w:r w:rsidRPr="00614A63">
              <w:rPr>
                <w:rFonts w:ascii="Times New Roman" w:hAnsi="Times New Roman" w:cs="Times New Roman"/>
                <w:sz w:val="24"/>
                <w:szCs w:val="24"/>
              </w:rPr>
              <w:br/>
              <w:t>от планового</w:t>
            </w:r>
            <w:r w:rsidRPr="00614A63">
              <w:rPr>
                <w:rFonts w:ascii="Times New Roman" w:hAnsi="Times New Roman" w:cs="Times New Roman"/>
                <w:sz w:val="24"/>
                <w:szCs w:val="24"/>
              </w:rPr>
              <w:br/>
              <w:t xml:space="preserve">  значения</w:t>
            </w:r>
          </w:p>
        </w:tc>
      </w:tr>
      <w:tr w:rsidR="00E66D0B" w:rsidRPr="002D192E" w:rsidTr="00BE7656">
        <w:trPr>
          <w:trHeight w:val="48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E66D0B" w:rsidRPr="002D192E" w:rsidRDefault="00E66D0B" w:rsidP="00E967DF">
            <w:pPr>
              <w:rPr>
                <w:sz w:val="22"/>
                <w:szCs w:val="22"/>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E66D0B" w:rsidRPr="002D192E" w:rsidRDefault="00E66D0B" w:rsidP="00E967DF">
            <w:pPr>
              <w:rPr>
                <w:sz w:val="22"/>
                <w:szCs w:val="22"/>
              </w:rPr>
            </w:pPr>
          </w:p>
        </w:tc>
        <w:tc>
          <w:tcPr>
            <w:tcW w:w="1559" w:type="dxa"/>
            <w:tcBorders>
              <w:top w:val="nil"/>
              <w:left w:val="single" w:sz="4" w:space="0" w:color="auto"/>
              <w:bottom w:val="single" w:sz="4" w:space="0" w:color="auto"/>
              <w:right w:val="single" w:sz="4" w:space="0" w:color="auto"/>
            </w:tcBorders>
            <w:hideMark/>
          </w:tcPr>
          <w:p w:rsidR="00E66D0B" w:rsidRPr="002D192E" w:rsidRDefault="00E66D0B" w:rsidP="00477FCD">
            <w:pPr>
              <w:pStyle w:val="ConsPlusCell"/>
              <w:jc w:val="center"/>
              <w:rPr>
                <w:rFonts w:ascii="Times New Roman" w:hAnsi="Times New Roman" w:cs="Times New Roman"/>
                <w:sz w:val="22"/>
                <w:szCs w:val="22"/>
              </w:rPr>
            </w:pPr>
          </w:p>
          <w:p w:rsidR="00E66D0B" w:rsidRPr="002D192E" w:rsidRDefault="00E66D0B" w:rsidP="003D5467">
            <w:pPr>
              <w:pStyle w:val="ConsPlusCell"/>
              <w:jc w:val="center"/>
              <w:rPr>
                <w:rFonts w:ascii="Times New Roman" w:hAnsi="Times New Roman" w:cs="Times New Roman"/>
                <w:sz w:val="22"/>
                <w:szCs w:val="22"/>
              </w:rPr>
            </w:pPr>
            <w:r w:rsidRPr="002D192E">
              <w:rPr>
                <w:rFonts w:ascii="Times New Roman" w:hAnsi="Times New Roman" w:cs="Times New Roman"/>
                <w:sz w:val="22"/>
                <w:szCs w:val="22"/>
              </w:rPr>
              <w:t>План 20</w:t>
            </w:r>
            <w:r w:rsidR="00AD780E" w:rsidRPr="002D192E">
              <w:rPr>
                <w:rFonts w:ascii="Times New Roman" w:hAnsi="Times New Roman" w:cs="Times New Roman"/>
                <w:sz w:val="22"/>
                <w:szCs w:val="22"/>
              </w:rPr>
              <w:t>2</w:t>
            </w:r>
            <w:r w:rsidR="00933920">
              <w:rPr>
                <w:rFonts w:ascii="Times New Roman" w:hAnsi="Times New Roman" w:cs="Times New Roman"/>
                <w:sz w:val="22"/>
                <w:szCs w:val="22"/>
              </w:rPr>
              <w:t>5</w:t>
            </w:r>
          </w:p>
        </w:tc>
        <w:tc>
          <w:tcPr>
            <w:tcW w:w="1505" w:type="dxa"/>
            <w:tcBorders>
              <w:top w:val="nil"/>
              <w:left w:val="single" w:sz="4" w:space="0" w:color="auto"/>
              <w:bottom w:val="single" w:sz="4" w:space="0" w:color="auto"/>
              <w:right w:val="single" w:sz="4" w:space="0" w:color="auto"/>
            </w:tcBorders>
            <w:hideMark/>
          </w:tcPr>
          <w:p w:rsidR="00C06F94" w:rsidRPr="002D192E" w:rsidRDefault="00E66D0B" w:rsidP="00A14194">
            <w:pPr>
              <w:pStyle w:val="ConsPlusCell"/>
              <w:jc w:val="center"/>
              <w:rPr>
                <w:rFonts w:ascii="Times New Roman" w:hAnsi="Times New Roman" w:cs="Times New Roman"/>
                <w:sz w:val="22"/>
                <w:szCs w:val="22"/>
              </w:rPr>
            </w:pPr>
            <w:r w:rsidRPr="002D192E">
              <w:rPr>
                <w:rFonts w:ascii="Times New Roman" w:hAnsi="Times New Roman" w:cs="Times New Roman"/>
                <w:sz w:val="22"/>
                <w:szCs w:val="22"/>
              </w:rPr>
              <w:t xml:space="preserve">Факт </w:t>
            </w:r>
            <w:r w:rsidR="00C12028">
              <w:rPr>
                <w:rFonts w:ascii="Times New Roman" w:hAnsi="Times New Roman" w:cs="Times New Roman"/>
                <w:sz w:val="22"/>
                <w:szCs w:val="22"/>
              </w:rPr>
              <w:t>12</w:t>
            </w:r>
            <w:r w:rsidR="00DA120D" w:rsidRPr="002D192E">
              <w:rPr>
                <w:rFonts w:ascii="Times New Roman" w:hAnsi="Times New Roman" w:cs="Times New Roman"/>
                <w:sz w:val="22"/>
                <w:szCs w:val="22"/>
              </w:rPr>
              <w:t xml:space="preserve"> </w:t>
            </w:r>
            <w:r w:rsidR="00B0546B" w:rsidRPr="002D192E">
              <w:rPr>
                <w:rFonts w:ascii="Times New Roman" w:hAnsi="Times New Roman" w:cs="Times New Roman"/>
                <w:sz w:val="22"/>
                <w:szCs w:val="22"/>
              </w:rPr>
              <w:t>месяц</w:t>
            </w:r>
            <w:r w:rsidR="00A14194" w:rsidRPr="002D192E">
              <w:rPr>
                <w:rFonts w:ascii="Times New Roman" w:hAnsi="Times New Roman" w:cs="Times New Roman"/>
                <w:sz w:val="22"/>
                <w:szCs w:val="22"/>
              </w:rPr>
              <w:t>ев</w:t>
            </w:r>
          </w:p>
          <w:p w:rsidR="00E66D0B" w:rsidRPr="002D192E" w:rsidRDefault="00866EC6" w:rsidP="00933920">
            <w:pPr>
              <w:pStyle w:val="ConsPlusCell"/>
              <w:jc w:val="center"/>
              <w:rPr>
                <w:rFonts w:ascii="Times New Roman" w:hAnsi="Times New Roman" w:cs="Times New Roman"/>
                <w:sz w:val="22"/>
                <w:szCs w:val="22"/>
              </w:rPr>
            </w:pPr>
            <w:r w:rsidRPr="002D192E">
              <w:rPr>
                <w:rFonts w:ascii="Times New Roman" w:hAnsi="Times New Roman" w:cs="Times New Roman"/>
                <w:sz w:val="22"/>
                <w:szCs w:val="22"/>
              </w:rPr>
              <w:t>202</w:t>
            </w:r>
            <w:r w:rsidR="00933920">
              <w:rPr>
                <w:rFonts w:ascii="Times New Roman" w:hAnsi="Times New Roman" w:cs="Times New Roman"/>
                <w:sz w:val="22"/>
                <w:szCs w:val="22"/>
              </w:rPr>
              <w:t>5</w:t>
            </w:r>
          </w:p>
        </w:tc>
        <w:tc>
          <w:tcPr>
            <w:tcW w:w="1559" w:type="dxa"/>
            <w:tcBorders>
              <w:top w:val="nil"/>
              <w:left w:val="single" w:sz="4" w:space="0" w:color="auto"/>
              <w:bottom w:val="single" w:sz="4" w:space="0" w:color="auto"/>
              <w:right w:val="single" w:sz="4" w:space="0" w:color="auto"/>
            </w:tcBorders>
            <w:hideMark/>
          </w:tcPr>
          <w:p w:rsidR="00E66D0B" w:rsidRPr="002D192E" w:rsidRDefault="00C06F94" w:rsidP="00E967DF">
            <w:pPr>
              <w:pStyle w:val="ConsPlusCell"/>
              <w:jc w:val="center"/>
              <w:rPr>
                <w:rFonts w:ascii="Times New Roman" w:hAnsi="Times New Roman" w:cs="Times New Roman"/>
                <w:sz w:val="22"/>
                <w:szCs w:val="22"/>
              </w:rPr>
            </w:pPr>
            <w:r w:rsidRPr="002D192E">
              <w:rPr>
                <w:rFonts w:ascii="Times New Roman" w:hAnsi="Times New Roman" w:cs="Times New Roman"/>
                <w:sz w:val="22"/>
                <w:szCs w:val="22"/>
              </w:rPr>
              <w:t>П</w:t>
            </w:r>
            <w:r w:rsidR="00E66D0B" w:rsidRPr="002D192E">
              <w:rPr>
                <w:rFonts w:ascii="Times New Roman" w:hAnsi="Times New Roman" w:cs="Times New Roman"/>
                <w:sz w:val="22"/>
                <w:szCs w:val="22"/>
              </w:rPr>
              <w:t xml:space="preserve">роцент  </w:t>
            </w:r>
            <w:r w:rsidR="00E66D0B" w:rsidRPr="002D192E">
              <w:rPr>
                <w:rFonts w:ascii="Times New Roman" w:hAnsi="Times New Roman" w:cs="Times New Roman"/>
                <w:sz w:val="22"/>
                <w:szCs w:val="22"/>
              </w:rPr>
              <w:br/>
              <w:t>выполнения</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66D0B" w:rsidRPr="002D192E" w:rsidRDefault="00E66D0B" w:rsidP="00E967DF">
            <w:pPr>
              <w:rPr>
                <w:sz w:val="22"/>
                <w:szCs w:val="22"/>
              </w:rPr>
            </w:pPr>
          </w:p>
        </w:tc>
      </w:tr>
      <w:tr w:rsidR="00E46EA3" w:rsidRPr="002D192E" w:rsidTr="00BE7656">
        <w:trPr>
          <w:trHeight w:val="175"/>
        </w:trPr>
        <w:tc>
          <w:tcPr>
            <w:tcW w:w="851" w:type="dxa"/>
            <w:tcBorders>
              <w:top w:val="nil"/>
              <w:left w:val="single" w:sz="4" w:space="0" w:color="auto"/>
              <w:bottom w:val="single" w:sz="4" w:space="0" w:color="auto"/>
              <w:right w:val="single" w:sz="4" w:space="0" w:color="auto"/>
            </w:tcBorders>
            <w:hideMark/>
          </w:tcPr>
          <w:p w:rsidR="00E46EA3" w:rsidRPr="002D192E" w:rsidRDefault="00E46EA3" w:rsidP="00E967DF">
            <w:pPr>
              <w:pStyle w:val="ConsPlusCell"/>
              <w:rPr>
                <w:rFonts w:ascii="Times New Roman" w:hAnsi="Times New Roman" w:cs="Times New Roman"/>
                <w:sz w:val="22"/>
                <w:szCs w:val="22"/>
              </w:rPr>
            </w:pPr>
            <w:r w:rsidRPr="002D192E">
              <w:rPr>
                <w:rFonts w:ascii="Times New Roman" w:hAnsi="Times New Roman" w:cs="Times New Roman"/>
                <w:sz w:val="22"/>
                <w:szCs w:val="22"/>
              </w:rPr>
              <w:t xml:space="preserve">  1   </w:t>
            </w:r>
          </w:p>
        </w:tc>
        <w:tc>
          <w:tcPr>
            <w:tcW w:w="6237" w:type="dxa"/>
            <w:tcBorders>
              <w:top w:val="nil"/>
              <w:left w:val="single" w:sz="4" w:space="0" w:color="auto"/>
              <w:bottom w:val="single" w:sz="4" w:space="0" w:color="auto"/>
              <w:right w:val="single" w:sz="4" w:space="0" w:color="auto"/>
            </w:tcBorders>
            <w:hideMark/>
          </w:tcPr>
          <w:p w:rsidR="00E46EA3" w:rsidRPr="002D192E" w:rsidRDefault="00E46EA3" w:rsidP="00E967DF">
            <w:pPr>
              <w:pStyle w:val="ConsPlusCell"/>
              <w:rPr>
                <w:rFonts w:ascii="Times New Roman" w:hAnsi="Times New Roman" w:cs="Times New Roman"/>
                <w:sz w:val="22"/>
                <w:szCs w:val="22"/>
              </w:rPr>
            </w:pPr>
            <w:r w:rsidRPr="002D192E">
              <w:rPr>
                <w:rFonts w:ascii="Times New Roman" w:hAnsi="Times New Roman" w:cs="Times New Roman"/>
                <w:sz w:val="22"/>
                <w:szCs w:val="22"/>
              </w:rPr>
              <w:t xml:space="preserve">               2                </w:t>
            </w:r>
          </w:p>
        </w:tc>
        <w:tc>
          <w:tcPr>
            <w:tcW w:w="1559" w:type="dxa"/>
            <w:tcBorders>
              <w:top w:val="nil"/>
              <w:left w:val="single" w:sz="4" w:space="0" w:color="auto"/>
              <w:bottom w:val="single" w:sz="4" w:space="0" w:color="auto"/>
              <w:right w:val="single" w:sz="4" w:space="0" w:color="auto"/>
            </w:tcBorders>
            <w:hideMark/>
          </w:tcPr>
          <w:p w:rsidR="00E46EA3" w:rsidRPr="002D192E" w:rsidRDefault="00E46EA3" w:rsidP="009E56A9">
            <w:pPr>
              <w:pStyle w:val="ConsPlusCell"/>
              <w:jc w:val="center"/>
              <w:rPr>
                <w:rFonts w:ascii="Times New Roman" w:hAnsi="Times New Roman" w:cs="Times New Roman"/>
                <w:sz w:val="22"/>
                <w:szCs w:val="22"/>
              </w:rPr>
            </w:pPr>
            <w:r w:rsidRPr="002D192E">
              <w:rPr>
                <w:rFonts w:ascii="Times New Roman" w:hAnsi="Times New Roman" w:cs="Times New Roman"/>
                <w:sz w:val="22"/>
                <w:szCs w:val="22"/>
              </w:rPr>
              <w:t>3</w:t>
            </w:r>
          </w:p>
        </w:tc>
        <w:tc>
          <w:tcPr>
            <w:tcW w:w="1505" w:type="dxa"/>
            <w:tcBorders>
              <w:top w:val="nil"/>
              <w:left w:val="single" w:sz="4" w:space="0" w:color="auto"/>
              <w:bottom w:val="single" w:sz="4" w:space="0" w:color="auto"/>
              <w:right w:val="single" w:sz="4" w:space="0" w:color="auto"/>
            </w:tcBorders>
            <w:hideMark/>
          </w:tcPr>
          <w:p w:rsidR="00E46EA3" w:rsidRPr="002D192E" w:rsidRDefault="00E46EA3" w:rsidP="009E56A9">
            <w:pPr>
              <w:pStyle w:val="ConsPlusCell"/>
              <w:jc w:val="center"/>
              <w:rPr>
                <w:rFonts w:ascii="Times New Roman" w:hAnsi="Times New Roman" w:cs="Times New Roman"/>
                <w:sz w:val="22"/>
                <w:szCs w:val="22"/>
              </w:rPr>
            </w:pPr>
            <w:r w:rsidRPr="002D192E">
              <w:rPr>
                <w:rFonts w:ascii="Times New Roman" w:hAnsi="Times New Roman" w:cs="Times New Roman"/>
                <w:sz w:val="22"/>
                <w:szCs w:val="22"/>
              </w:rPr>
              <w:t>4</w:t>
            </w:r>
          </w:p>
        </w:tc>
        <w:tc>
          <w:tcPr>
            <w:tcW w:w="1559" w:type="dxa"/>
            <w:tcBorders>
              <w:top w:val="nil"/>
              <w:left w:val="single" w:sz="4" w:space="0" w:color="auto"/>
              <w:bottom w:val="single" w:sz="4" w:space="0" w:color="auto"/>
              <w:right w:val="single" w:sz="4" w:space="0" w:color="auto"/>
            </w:tcBorders>
            <w:hideMark/>
          </w:tcPr>
          <w:p w:rsidR="00E46EA3" w:rsidRPr="002D192E" w:rsidRDefault="00E46EA3" w:rsidP="009E56A9">
            <w:pPr>
              <w:pStyle w:val="ConsPlusCell"/>
              <w:jc w:val="center"/>
              <w:rPr>
                <w:rFonts w:ascii="Times New Roman" w:hAnsi="Times New Roman" w:cs="Times New Roman"/>
                <w:sz w:val="22"/>
                <w:szCs w:val="22"/>
              </w:rPr>
            </w:pPr>
            <w:r w:rsidRPr="002D192E">
              <w:rPr>
                <w:rFonts w:ascii="Times New Roman" w:hAnsi="Times New Roman" w:cs="Times New Roman"/>
                <w:sz w:val="22"/>
                <w:szCs w:val="22"/>
              </w:rPr>
              <w:t>5</w:t>
            </w:r>
          </w:p>
        </w:tc>
        <w:tc>
          <w:tcPr>
            <w:tcW w:w="2410" w:type="dxa"/>
            <w:tcBorders>
              <w:top w:val="nil"/>
              <w:left w:val="single" w:sz="4" w:space="0" w:color="auto"/>
              <w:bottom w:val="single" w:sz="4" w:space="0" w:color="auto"/>
              <w:right w:val="single" w:sz="4" w:space="0" w:color="auto"/>
            </w:tcBorders>
            <w:hideMark/>
          </w:tcPr>
          <w:p w:rsidR="00E46EA3" w:rsidRPr="002D192E" w:rsidRDefault="00E46EA3" w:rsidP="009E56A9">
            <w:pPr>
              <w:pStyle w:val="ConsPlusCell"/>
              <w:jc w:val="center"/>
              <w:rPr>
                <w:rFonts w:ascii="Times New Roman" w:hAnsi="Times New Roman" w:cs="Times New Roman"/>
                <w:sz w:val="22"/>
                <w:szCs w:val="22"/>
              </w:rPr>
            </w:pPr>
            <w:r w:rsidRPr="002D192E">
              <w:rPr>
                <w:rFonts w:ascii="Times New Roman" w:hAnsi="Times New Roman" w:cs="Times New Roman"/>
                <w:sz w:val="22"/>
                <w:szCs w:val="22"/>
              </w:rPr>
              <w:t>6</w:t>
            </w:r>
          </w:p>
        </w:tc>
      </w:tr>
      <w:tr w:rsidR="003D5467" w:rsidRPr="002D192E" w:rsidTr="00BE7656">
        <w:trPr>
          <w:trHeight w:val="175"/>
        </w:trPr>
        <w:tc>
          <w:tcPr>
            <w:tcW w:w="851" w:type="dxa"/>
            <w:tcBorders>
              <w:top w:val="nil"/>
              <w:left w:val="single" w:sz="4" w:space="0" w:color="auto"/>
              <w:bottom w:val="single" w:sz="4" w:space="0" w:color="auto"/>
              <w:right w:val="single" w:sz="4" w:space="0" w:color="auto"/>
            </w:tcBorders>
            <w:hideMark/>
          </w:tcPr>
          <w:p w:rsidR="003D5467" w:rsidRPr="002D192E" w:rsidRDefault="003D5467" w:rsidP="002B181B">
            <w:pPr>
              <w:pStyle w:val="ConsPlusCell"/>
              <w:numPr>
                <w:ilvl w:val="0"/>
                <w:numId w:val="1"/>
              </w:numPr>
              <w:rPr>
                <w:rFonts w:ascii="Times New Roman" w:hAnsi="Times New Roman" w:cs="Times New Roman"/>
                <w:b/>
                <w:sz w:val="22"/>
                <w:szCs w:val="22"/>
              </w:rPr>
            </w:pPr>
          </w:p>
        </w:tc>
        <w:tc>
          <w:tcPr>
            <w:tcW w:w="6237" w:type="dxa"/>
            <w:tcBorders>
              <w:top w:val="nil"/>
              <w:left w:val="single" w:sz="4" w:space="0" w:color="auto"/>
              <w:bottom w:val="single" w:sz="4" w:space="0" w:color="auto"/>
              <w:right w:val="single" w:sz="4" w:space="0" w:color="auto"/>
            </w:tcBorders>
            <w:hideMark/>
          </w:tcPr>
          <w:p w:rsidR="003D5467" w:rsidRPr="002D192E" w:rsidRDefault="007540F3" w:rsidP="007540F3">
            <w:pPr>
              <w:jc w:val="both"/>
              <w:rPr>
                <w:b/>
                <w:i/>
                <w:sz w:val="22"/>
                <w:szCs w:val="22"/>
              </w:rPr>
            </w:pPr>
            <w:r w:rsidRPr="002D192E">
              <w:rPr>
                <w:b/>
                <w:i/>
                <w:sz w:val="22"/>
                <w:szCs w:val="22"/>
              </w:rPr>
              <w:t xml:space="preserve">Всего по </w:t>
            </w:r>
            <w:r w:rsidR="003D5467" w:rsidRPr="002D192E">
              <w:rPr>
                <w:b/>
                <w:i/>
                <w:sz w:val="22"/>
                <w:szCs w:val="22"/>
              </w:rPr>
              <w:t>подпрограмме, в том числе:</w:t>
            </w:r>
          </w:p>
        </w:tc>
        <w:tc>
          <w:tcPr>
            <w:tcW w:w="1559" w:type="dxa"/>
            <w:tcBorders>
              <w:top w:val="nil"/>
              <w:left w:val="single" w:sz="4" w:space="0" w:color="auto"/>
              <w:bottom w:val="single" w:sz="4" w:space="0" w:color="auto"/>
              <w:right w:val="single" w:sz="4" w:space="0" w:color="auto"/>
            </w:tcBorders>
          </w:tcPr>
          <w:p w:rsidR="003D5467" w:rsidRPr="002D192E" w:rsidRDefault="0049675B" w:rsidP="00F524B3">
            <w:pPr>
              <w:autoSpaceDE w:val="0"/>
              <w:autoSpaceDN w:val="0"/>
              <w:adjustRightInd w:val="0"/>
              <w:jc w:val="center"/>
              <w:rPr>
                <w:sz w:val="22"/>
                <w:szCs w:val="22"/>
              </w:rPr>
            </w:pPr>
            <w:r w:rsidRPr="0049675B">
              <w:rPr>
                <w:sz w:val="22"/>
                <w:szCs w:val="22"/>
              </w:rPr>
              <w:t>109 994,0</w:t>
            </w:r>
          </w:p>
        </w:tc>
        <w:tc>
          <w:tcPr>
            <w:tcW w:w="1505" w:type="dxa"/>
            <w:tcBorders>
              <w:top w:val="nil"/>
              <w:left w:val="single" w:sz="4" w:space="0" w:color="auto"/>
              <w:bottom w:val="single" w:sz="4" w:space="0" w:color="auto"/>
              <w:right w:val="single" w:sz="4" w:space="0" w:color="auto"/>
            </w:tcBorders>
            <w:shd w:val="clear" w:color="auto" w:fill="auto"/>
          </w:tcPr>
          <w:p w:rsidR="003D5467" w:rsidRPr="008F3AD3" w:rsidRDefault="0049675B" w:rsidP="008F6BEF">
            <w:pPr>
              <w:pStyle w:val="ConsPlusCell"/>
              <w:jc w:val="center"/>
              <w:rPr>
                <w:rFonts w:ascii="Times New Roman" w:hAnsi="Times New Roman" w:cs="Times New Roman"/>
                <w:sz w:val="22"/>
                <w:szCs w:val="22"/>
              </w:rPr>
            </w:pPr>
            <w:r w:rsidRPr="0049675B">
              <w:rPr>
                <w:rFonts w:ascii="Times New Roman" w:hAnsi="Times New Roman" w:cs="Times New Roman"/>
                <w:sz w:val="22"/>
                <w:szCs w:val="22"/>
              </w:rPr>
              <w:t>109 994,0</w:t>
            </w:r>
          </w:p>
        </w:tc>
        <w:tc>
          <w:tcPr>
            <w:tcW w:w="1559" w:type="dxa"/>
            <w:tcBorders>
              <w:top w:val="nil"/>
              <w:left w:val="single" w:sz="4" w:space="0" w:color="auto"/>
              <w:bottom w:val="single" w:sz="4" w:space="0" w:color="auto"/>
              <w:right w:val="single" w:sz="4" w:space="0" w:color="auto"/>
            </w:tcBorders>
            <w:shd w:val="clear" w:color="auto" w:fill="auto"/>
          </w:tcPr>
          <w:p w:rsidR="003D5467" w:rsidRPr="008F3AD3" w:rsidRDefault="0049675B" w:rsidP="00203856">
            <w:pPr>
              <w:pStyle w:val="ConsPlusCell"/>
              <w:jc w:val="center"/>
              <w:rPr>
                <w:rFonts w:ascii="Times New Roman" w:hAnsi="Times New Roman" w:cs="Times New Roman"/>
                <w:sz w:val="22"/>
                <w:szCs w:val="22"/>
              </w:rPr>
            </w:pPr>
            <w:r>
              <w:rPr>
                <w:rFonts w:ascii="Times New Roman" w:hAnsi="Times New Roman" w:cs="Times New Roman"/>
                <w:sz w:val="22"/>
                <w:szCs w:val="22"/>
              </w:rPr>
              <w:t>100</w:t>
            </w:r>
          </w:p>
        </w:tc>
        <w:tc>
          <w:tcPr>
            <w:tcW w:w="2410" w:type="dxa"/>
            <w:tcBorders>
              <w:top w:val="nil"/>
              <w:left w:val="single" w:sz="4" w:space="0" w:color="auto"/>
              <w:bottom w:val="single" w:sz="4" w:space="0" w:color="auto"/>
              <w:right w:val="single" w:sz="4" w:space="0" w:color="auto"/>
            </w:tcBorders>
          </w:tcPr>
          <w:p w:rsidR="003D5467" w:rsidRPr="00392EB9" w:rsidRDefault="003D5467" w:rsidP="00561C94">
            <w:pPr>
              <w:pStyle w:val="ConsPlusCell"/>
              <w:rPr>
                <w:rFonts w:ascii="Times New Roman" w:hAnsi="Times New Roman" w:cs="Times New Roman"/>
                <w:sz w:val="22"/>
                <w:szCs w:val="22"/>
                <w:highlight w:val="yellow"/>
              </w:rPr>
            </w:pPr>
          </w:p>
        </w:tc>
      </w:tr>
      <w:tr w:rsidR="00964BDE" w:rsidRPr="002D192E" w:rsidTr="00BE7656">
        <w:trPr>
          <w:trHeight w:val="175"/>
        </w:trPr>
        <w:tc>
          <w:tcPr>
            <w:tcW w:w="851" w:type="dxa"/>
            <w:tcBorders>
              <w:top w:val="nil"/>
              <w:left w:val="single" w:sz="4" w:space="0" w:color="auto"/>
              <w:bottom w:val="single" w:sz="4" w:space="0" w:color="auto"/>
              <w:right w:val="single" w:sz="4" w:space="0" w:color="auto"/>
            </w:tcBorders>
            <w:hideMark/>
          </w:tcPr>
          <w:p w:rsidR="00964BDE" w:rsidRPr="002D192E" w:rsidRDefault="00964BDE" w:rsidP="00964BDE">
            <w:pPr>
              <w:pStyle w:val="ConsPlusCell"/>
              <w:numPr>
                <w:ilvl w:val="0"/>
                <w:numId w:val="1"/>
              </w:numPr>
              <w:rPr>
                <w:rFonts w:ascii="Times New Roman" w:hAnsi="Times New Roman" w:cs="Times New Roman"/>
                <w:sz w:val="22"/>
                <w:szCs w:val="22"/>
              </w:rPr>
            </w:pPr>
          </w:p>
        </w:tc>
        <w:tc>
          <w:tcPr>
            <w:tcW w:w="6237" w:type="dxa"/>
            <w:tcBorders>
              <w:top w:val="nil"/>
              <w:left w:val="single" w:sz="4" w:space="0" w:color="auto"/>
              <w:bottom w:val="single" w:sz="4" w:space="0" w:color="auto"/>
              <w:right w:val="single" w:sz="4" w:space="0" w:color="auto"/>
            </w:tcBorders>
            <w:hideMark/>
          </w:tcPr>
          <w:p w:rsidR="00964BDE" w:rsidRPr="002D192E" w:rsidRDefault="00964BDE" w:rsidP="00964BDE">
            <w:pPr>
              <w:jc w:val="both"/>
              <w:rPr>
                <w:sz w:val="22"/>
                <w:szCs w:val="22"/>
              </w:rPr>
            </w:pPr>
            <w:r w:rsidRPr="002D192E">
              <w:rPr>
                <w:sz w:val="22"/>
                <w:szCs w:val="22"/>
              </w:rPr>
              <w:t xml:space="preserve">Федеральный бюджет </w:t>
            </w:r>
          </w:p>
        </w:tc>
        <w:tc>
          <w:tcPr>
            <w:tcW w:w="1559" w:type="dxa"/>
            <w:tcBorders>
              <w:top w:val="nil"/>
              <w:left w:val="single" w:sz="4" w:space="0" w:color="auto"/>
              <w:bottom w:val="single" w:sz="4" w:space="0" w:color="auto"/>
              <w:right w:val="single" w:sz="4" w:space="0" w:color="auto"/>
            </w:tcBorders>
          </w:tcPr>
          <w:p w:rsidR="00964BDE" w:rsidRPr="002D192E" w:rsidRDefault="008F3AD3" w:rsidP="00964BDE">
            <w:pPr>
              <w:autoSpaceDE w:val="0"/>
              <w:autoSpaceDN w:val="0"/>
              <w:adjustRightInd w:val="0"/>
              <w:jc w:val="center"/>
              <w:rPr>
                <w:sz w:val="22"/>
                <w:szCs w:val="22"/>
              </w:rPr>
            </w:pPr>
            <w:r>
              <w:rPr>
                <w:sz w:val="22"/>
                <w:szCs w:val="22"/>
              </w:rPr>
              <w:t>0,00</w:t>
            </w:r>
          </w:p>
        </w:tc>
        <w:tc>
          <w:tcPr>
            <w:tcW w:w="1505" w:type="dxa"/>
            <w:tcBorders>
              <w:top w:val="nil"/>
              <w:left w:val="single" w:sz="4" w:space="0" w:color="auto"/>
              <w:bottom w:val="single" w:sz="4" w:space="0" w:color="auto"/>
              <w:right w:val="single" w:sz="4" w:space="0" w:color="auto"/>
            </w:tcBorders>
            <w:shd w:val="clear" w:color="auto" w:fill="auto"/>
          </w:tcPr>
          <w:p w:rsidR="00964BDE" w:rsidRPr="008F3AD3" w:rsidRDefault="008F3AD3" w:rsidP="00964BDE">
            <w:pPr>
              <w:pStyle w:val="ConsPlusCell"/>
              <w:jc w:val="center"/>
              <w:rPr>
                <w:rFonts w:ascii="Times New Roman" w:hAnsi="Times New Roman" w:cs="Times New Roman"/>
                <w:sz w:val="22"/>
                <w:szCs w:val="22"/>
              </w:rPr>
            </w:pPr>
            <w:r w:rsidRPr="008F3AD3">
              <w:rPr>
                <w:rFonts w:ascii="Times New Roman" w:hAnsi="Times New Roman" w:cs="Times New Roman"/>
                <w:sz w:val="22"/>
                <w:szCs w:val="22"/>
              </w:rPr>
              <w:t>0,00</w:t>
            </w:r>
          </w:p>
        </w:tc>
        <w:tc>
          <w:tcPr>
            <w:tcW w:w="1559" w:type="dxa"/>
            <w:tcBorders>
              <w:top w:val="nil"/>
              <w:left w:val="single" w:sz="4" w:space="0" w:color="auto"/>
              <w:bottom w:val="single" w:sz="4" w:space="0" w:color="auto"/>
              <w:right w:val="single" w:sz="4" w:space="0" w:color="auto"/>
            </w:tcBorders>
            <w:shd w:val="clear" w:color="auto" w:fill="auto"/>
          </w:tcPr>
          <w:p w:rsidR="00964BDE" w:rsidRPr="008F3AD3" w:rsidRDefault="008F3AD3" w:rsidP="00964BDE">
            <w:pPr>
              <w:pStyle w:val="ConsPlusCell"/>
              <w:jc w:val="center"/>
              <w:rPr>
                <w:rFonts w:ascii="Times New Roman" w:hAnsi="Times New Roman" w:cs="Times New Roman"/>
                <w:sz w:val="22"/>
                <w:szCs w:val="22"/>
              </w:rPr>
            </w:pPr>
            <w:r w:rsidRPr="008F3AD3">
              <w:rPr>
                <w:rFonts w:ascii="Times New Roman" w:hAnsi="Times New Roman" w:cs="Times New Roman"/>
                <w:sz w:val="22"/>
                <w:szCs w:val="22"/>
              </w:rPr>
              <w:t>0</w:t>
            </w:r>
          </w:p>
        </w:tc>
        <w:tc>
          <w:tcPr>
            <w:tcW w:w="2410" w:type="dxa"/>
            <w:tcBorders>
              <w:top w:val="nil"/>
              <w:left w:val="single" w:sz="4" w:space="0" w:color="auto"/>
              <w:bottom w:val="single" w:sz="4" w:space="0" w:color="auto"/>
              <w:right w:val="single" w:sz="4" w:space="0" w:color="auto"/>
            </w:tcBorders>
          </w:tcPr>
          <w:p w:rsidR="00964BDE" w:rsidRPr="00392EB9" w:rsidRDefault="00964BDE" w:rsidP="00964BDE">
            <w:pPr>
              <w:pStyle w:val="ConsPlusCell"/>
              <w:rPr>
                <w:rFonts w:ascii="Times New Roman" w:hAnsi="Times New Roman" w:cs="Times New Roman"/>
                <w:sz w:val="22"/>
                <w:szCs w:val="22"/>
                <w:highlight w:val="yellow"/>
              </w:rPr>
            </w:pPr>
          </w:p>
        </w:tc>
      </w:tr>
      <w:tr w:rsidR="008F3AD3" w:rsidRPr="002D192E" w:rsidTr="00BE7656">
        <w:trPr>
          <w:trHeight w:val="175"/>
        </w:trPr>
        <w:tc>
          <w:tcPr>
            <w:tcW w:w="851" w:type="dxa"/>
            <w:tcBorders>
              <w:top w:val="nil"/>
              <w:left w:val="single" w:sz="4" w:space="0" w:color="auto"/>
              <w:bottom w:val="single" w:sz="4" w:space="0" w:color="auto"/>
              <w:right w:val="single" w:sz="4" w:space="0" w:color="auto"/>
            </w:tcBorders>
            <w:hideMark/>
          </w:tcPr>
          <w:p w:rsidR="008F3AD3" w:rsidRPr="002D192E" w:rsidRDefault="008F3AD3" w:rsidP="00964BDE">
            <w:pPr>
              <w:pStyle w:val="ConsPlusCell"/>
              <w:numPr>
                <w:ilvl w:val="0"/>
                <w:numId w:val="1"/>
              </w:numPr>
              <w:rPr>
                <w:rFonts w:ascii="Times New Roman" w:hAnsi="Times New Roman" w:cs="Times New Roman"/>
                <w:sz w:val="22"/>
                <w:szCs w:val="22"/>
              </w:rPr>
            </w:pPr>
          </w:p>
        </w:tc>
        <w:tc>
          <w:tcPr>
            <w:tcW w:w="6237" w:type="dxa"/>
            <w:tcBorders>
              <w:top w:val="nil"/>
              <w:left w:val="single" w:sz="4" w:space="0" w:color="auto"/>
              <w:bottom w:val="single" w:sz="4" w:space="0" w:color="auto"/>
              <w:right w:val="single" w:sz="4" w:space="0" w:color="auto"/>
            </w:tcBorders>
            <w:hideMark/>
          </w:tcPr>
          <w:p w:rsidR="008F3AD3" w:rsidRPr="002D192E" w:rsidRDefault="008F3AD3" w:rsidP="00964BDE">
            <w:pPr>
              <w:jc w:val="both"/>
              <w:rPr>
                <w:sz w:val="22"/>
                <w:szCs w:val="22"/>
              </w:rPr>
            </w:pPr>
            <w:r w:rsidRPr="002D192E">
              <w:rPr>
                <w:sz w:val="22"/>
                <w:szCs w:val="22"/>
              </w:rPr>
              <w:t>Областной бюджет</w:t>
            </w:r>
          </w:p>
        </w:tc>
        <w:tc>
          <w:tcPr>
            <w:tcW w:w="1559" w:type="dxa"/>
            <w:tcBorders>
              <w:top w:val="nil"/>
              <w:left w:val="single" w:sz="4" w:space="0" w:color="auto"/>
              <w:bottom w:val="single" w:sz="4" w:space="0" w:color="auto"/>
              <w:right w:val="single" w:sz="4" w:space="0" w:color="auto"/>
            </w:tcBorders>
          </w:tcPr>
          <w:p w:rsidR="008F3AD3" w:rsidRPr="002D192E" w:rsidRDefault="008F3AD3" w:rsidP="000E6F11">
            <w:pPr>
              <w:autoSpaceDE w:val="0"/>
              <w:autoSpaceDN w:val="0"/>
              <w:adjustRightInd w:val="0"/>
              <w:jc w:val="center"/>
              <w:rPr>
                <w:sz w:val="22"/>
                <w:szCs w:val="22"/>
              </w:rPr>
            </w:pPr>
            <w:r>
              <w:rPr>
                <w:sz w:val="22"/>
                <w:szCs w:val="22"/>
              </w:rPr>
              <w:t>0,00</w:t>
            </w:r>
          </w:p>
        </w:tc>
        <w:tc>
          <w:tcPr>
            <w:tcW w:w="1505" w:type="dxa"/>
            <w:tcBorders>
              <w:top w:val="nil"/>
              <w:left w:val="single" w:sz="4" w:space="0" w:color="auto"/>
              <w:bottom w:val="single" w:sz="4" w:space="0" w:color="auto"/>
              <w:right w:val="single" w:sz="4" w:space="0" w:color="auto"/>
            </w:tcBorders>
            <w:shd w:val="clear" w:color="auto" w:fill="auto"/>
          </w:tcPr>
          <w:p w:rsidR="008F3AD3" w:rsidRPr="008F3AD3" w:rsidRDefault="008F3AD3" w:rsidP="000E6F11">
            <w:pPr>
              <w:pStyle w:val="ConsPlusCell"/>
              <w:jc w:val="center"/>
              <w:rPr>
                <w:rFonts w:ascii="Times New Roman" w:hAnsi="Times New Roman" w:cs="Times New Roman"/>
                <w:sz w:val="22"/>
                <w:szCs w:val="22"/>
              </w:rPr>
            </w:pPr>
            <w:r w:rsidRPr="008F3AD3">
              <w:rPr>
                <w:rFonts w:ascii="Times New Roman" w:hAnsi="Times New Roman" w:cs="Times New Roman"/>
                <w:sz w:val="22"/>
                <w:szCs w:val="22"/>
              </w:rPr>
              <w:t>0,00</w:t>
            </w:r>
          </w:p>
        </w:tc>
        <w:tc>
          <w:tcPr>
            <w:tcW w:w="1559" w:type="dxa"/>
            <w:tcBorders>
              <w:top w:val="nil"/>
              <w:left w:val="single" w:sz="4" w:space="0" w:color="auto"/>
              <w:bottom w:val="single" w:sz="4" w:space="0" w:color="auto"/>
              <w:right w:val="single" w:sz="4" w:space="0" w:color="auto"/>
            </w:tcBorders>
            <w:shd w:val="clear" w:color="auto" w:fill="auto"/>
          </w:tcPr>
          <w:p w:rsidR="008F3AD3" w:rsidRPr="008F3AD3" w:rsidRDefault="008F3AD3" w:rsidP="000E6F11">
            <w:pPr>
              <w:pStyle w:val="ConsPlusCell"/>
              <w:jc w:val="center"/>
              <w:rPr>
                <w:rFonts w:ascii="Times New Roman" w:hAnsi="Times New Roman" w:cs="Times New Roman"/>
                <w:sz w:val="22"/>
                <w:szCs w:val="22"/>
              </w:rPr>
            </w:pPr>
            <w:r w:rsidRPr="008F3AD3">
              <w:rPr>
                <w:rFonts w:ascii="Times New Roman" w:hAnsi="Times New Roman" w:cs="Times New Roman"/>
                <w:sz w:val="22"/>
                <w:szCs w:val="22"/>
              </w:rPr>
              <w:t>0</w:t>
            </w:r>
          </w:p>
        </w:tc>
        <w:tc>
          <w:tcPr>
            <w:tcW w:w="2410" w:type="dxa"/>
            <w:tcBorders>
              <w:top w:val="nil"/>
              <w:left w:val="single" w:sz="4" w:space="0" w:color="auto"/>
              <w:bottom w:val="single" w:sz="4" w:space="0" w:color="auto"/>
              <w:right w:val="single" w:sz="4" w:space="0" w:color="auto"/>
            </w:tcBorders>
          </w:tcPr>
          <w:p w:rsidR="008F3AD3" w:rsidRPr="00392EB9" w:rsidRDefault="008F3AD3" w:rsidP="00964BDE">
            <w:pPr>
              <w:pStyle w:val="ConsPlusCell"/>
              <w:rPr>
                <w:rFonts w:ascii="Times New Roman" w:hAnsi="Times New Roman" w:cs="Times New Roman"/>
                <w:sz w:val="22"/>
                <w:szCs w:val="22"/>
                <w:highlight w:val="yellow"/>
              </w:rPr>
            </w:pPr>
          </w:p>
        </w:tc>
      </w:tr>
      <w:tr w:rsidR="0049675B" w:rsidRPr="002D192E" w:rsidTr="00BE7656">
        <w:trPr>
          <w:trHeight w:val="175"/>
        </w:trPr>
        <w:tc>
          <w:tcPr>
            <w:tcW w:w="851" w:type="dxa"/>
            <w:tcBorders>
              <w:top w:val="nil"/>
              <w:left w:val="single" w:sz="4" w:space="0" w:color="auto"/>
              <w:bottom w:val="single" w:sz="4" w:space="0" w:color="auto"/>
              <w:right w:val="single" w:sz="4" w:space="0" w:color="auto"/>
            </w:tcBorders>
            <w:hideMark/>
          </w:tcPr>
          <w:p w:rsidR="0049675B" w:rsidRPr="002D192E" w:rsidRDefault="0049675B" w:rsidP="00964BDE">
            <w:pPr>
              <w:pStyle w:val="ConsPlusCell"/>
              <w:numPr>
                <w:ilvl w:val="0"/>
                <w:numId w:val="1"/>
              </w:numPr>
              <w:rPr>
                <w:rFonts w:ascii="Times New Roman" w:hAnsi="Times New Roman" w:cs="Times New Roman"/>
                <w:sz w:val="22"/>
                <w:szCs w:val="22"/>
              </w:rPr>
            </w:pPr>
          </w:p>
        </w:tc>
        <w:tc>
          <w:tcPr>
            <w:tcW w:w="6237" w:type="dxa"/>
            <w:tcBorders>
              <w:top w:val="nil"/>
              <w:left w:val="single" w:sz="4" w:space="0" w:color="auto"/>
              <w:bottom w:val="single" w:sz="4" w:space="0" w:color="auto"/>
              <w:right w:val="single" w:sz="4" w:space="0" w:color="auto"/>
            </w:tcBorders>
            <w:hideMark/>
          </w:tcPr>
          <w:p w:rsidR="0049675B" w:rsidRPr="002D192E" w:rsidRDefault="0049675B" w:rsidP="00964BDE">
            <w:pPr>
              <w:jc w:val="both"/>
              <w:rPr>
                <w:sz w:val="22"/>
                <w:szCs w:val="22"/>
              </w:rPr>
            </w:pPr>
            <w:r w:rsidRPr="002D192E">
              <w:rPr>
                <w:sz w:val="22"/>
                <w:szCs w:val="22"/>
              </w:rPr>
              <w:t>Местный бюджет</w:t>
            </w:r>
          </w:p>
        </w:tc>
        <w:tc>
          <w:tcPr>
            <w:tcW w:w="1559" w:type="dxa"/>
            <w:tcBorders>
              <w:top w:val="nil"/>
              <w:left w:val="single" w:sz="4" w:space="0" w:color="auto"/>
              <w:bottom w:val="single" w:sz="4" w:space="0" w:color="auto"/>
              <w:right w:val="single" w:sz="4" w:space="0" w:color="auto"/>
            </w:tcBorders>
          </w:tcPr>
          <w:p w:rsidR="0049675B" w:rsidRPr="002D192E" w:rsidRDefault="0049675B" w:rsidP="00F76237">
            <w:pPr>
              <w:autoSpaceDE w:val="0"/>
              <w:autoSpaceDN w:val="0"/>
              <w:adjustRightInd w:val="0"/>
              <w:jc w:val="center"/>
              <w:rPr>
                <w:sz w:val="22"/>
                <w:szCs w:val="22"/>
              </w:rPr>
            </w:pPr>
            <w:r w:rsidRPr="0049675B">
              <w:rPr>
                <w:sz w:val="22"/>
                <w:szCs w:val="22"/>
              </w:rPr>
              <w:t>109 994,0</w:t>
            </w:r>
          </w:p>
        </w:tc>
        <w:tc>
          <w:tcPr>
            <w:tcW w:w="1505" w:type="dxa"/>
            <w:tcBorders>
              <w:top w:val="nil"/>
              <w:left w:val="single" w:sz="4" w:space="0" w:color="auto"/>
              <w:bottom w:val="single" w:sz="4" w:space="0" w:color="auto"/>
              <w:right w:val="single" w:sz="4" w:space="0" w:color="auto"/>
            </w:tcBorders>
            <w:shd w:val="clear" w:color="auto" w:fill="auto"/>
          </w:tcPr>
          <w:p w:rsidR="0049675B" w:rsidRPr="008F3AD3" w:rsidRDefault="0049675B" w:rsidP="00F76237">
            <w:pPr>
              <w:pStyle w:val="ConsPlusCell"/>
              <w:jc w:val="center"/>
              <w:rPr>
                <w:rFonts w:ascii="Times New Roman" w:hAnsi="Times New Roman" w:cs="Times New Roman"/>
                <w:sz w:val="22"/>
                <w:szCs w:val="22"/>
              </w:rPr>
            </w:pPr>
            <w:r w:rsidRPr="0049675B">
              <w:rPr>
                <w:rFonts w:ascii="Times New Roman" w:hAnsi="Times New Roman" w:cs="Times New Roman"/>
                <w:sz w:val="22"/>
                <w:szCs w:val="22"/>
              </w:rPr>
              <w:t>109 994,0</w:t>
            </w:r>
          </w:p>
        </w:tc>
        <w:tc>
          <w:tcPr>
            <w:tcW w:w="1559" w:type="dxa"/>
            <w:tcBorders>
              <w:top w:val="nil"/>
              <w:left w:val="single" w:sz="4" w:space="0" w:color="auto"/>
              <w:bottom w:val="single" w:sz="4" w:space="0" w:color="auto"/>
              <w:right w:val="single" w:sz="4" w:space="0" w:color="auto"/>
            </w:tcBorders>
            <w:shd w:val="clear" w:color="auto" w:fill="auto"/>
          </w:tcPr>
          <w:p w:rsidR="0049675B" w:rsidRPr="008F3AD3" w:rsidRDefault="0049675B" w:rsidP="00F76237">
            <w:pPr>
              <w:pStyle w:val="ConsPlusCell"/>
              <w:jc w:val="center"/>
              <w:rPr>
                <w:rFonts w:ascii="Times New Roman" w:hAnsi="Times New Roman" w:cs="Times New Roman"/>
                <w:sz w:val="22"/>
                <w:szCs w:val="22"/>
              </w:rPr>
            </w:pPr>
            <w:r>
              <w:rPr>
                <w:rFonts w:ascii="Times New Roman" w:hAnsi="Times New Roman" w:cs="Times New Roman"/>
                <w:sz w:val="22"/>
                <w:szCs w:val="22"/>
              </w:rPr>
              <w:t>100</w:t>
            </w:r>
          </w:p>
        </w:tc>
        <w:tc>
          <w:tcPr>
            <w:tcW w:w="2410" w:type="dxa"/>
            <w:tcBorders>
              <w:top w:val="nil"/>
              <w:left w:val="single" w:sz="4" w:space="0" w:color="auto"/>
              <w:bottom w:val="single" w:sz="4" w:space="0" w:color="auto"/>
              <w:right w:val="single" w:sz="4" w:space="0" w:color="auto"/>
            </w:tcBorders>
          </w:tcPr>
          <w:p w:rsidR="0049675B" w:rsidRPr="002D192E" w:rsidRDefault="0049675B" w:rsidP="00964BDE">
            <w:pPr>
              <w:pStyle w:val="ConsPlusCell"/>
              <w:rPr>
                <w:rFonts w:ascii="Times New Roman" w:hAnsi="Times New Roman" w:cs="Times New Roman"/>
                <w:sz w:val="22"/>
                <w:szCs w:val="22"/>
              </w:rPr>
            </w:pPr>
          </w:p>
        </w:tc>
      </w:tr>
      <w:tr w:rsidR="00392EB9" w:rsidRPr="002D192E" w:rsidTr="00BE7656">
        <w:trPr>
          <w:trHeight w:val="175"/>
        </w:trPr>
        <w:tc>
          <w:tcPr>
            <w:tcW w:w="851" w:type="dxa"/>
            <w:tcBorders>
              <w:top w:val="nil"/>
              <w:left w:val="single" w:sz="4" w:space="0" w:color="auto"/>
              <w:bottom w:val="single" w:sz="4" w:space="0" w:color="auto"/>
              <w:right w:val="single" w:sz="4" w:space="0" w:color="auto"/>
            </w:tcBorders>
            <w:hideMark/>
          </w:tcPr>
          <w:p w:rsidR="00392EB9" w:rsidRPr="002D192E" w:rsidRDefault="00392EB9" w:rsidP="00964BDE">
            <w:pPr>
              <w:pStyle w:val="ConsPlusCell"/>
              <w:numPr>
                <w:ilvl w:val="0"/>
                <w:numId w:val="1"/>
              </w:numPr>
              <w:rPr>
                <w:rFonts w:ascii="Times New Roman" w:hAnsi="Times New Roman" w:cs="Times New Roman"/>
                <w:sz w:val="22"/>
                <w:szCs w:val="22"/>
              </w:rPr>
            </w:pPr>
          </w:p>
        </w:tc>
        <w:tc>
          <w:tcPr>
            <w:tcW w:w="6237" w:type="dxa"/>
            <w:tcBorders>
              <w:top w:val="nil"/>
              <w:left w:val="single" w:sz="4" w:space="0" w:color="auto"/>
              <w:bottom w:val="single" w:sz="4" w:space="0" w:color="auto"/>
              <w:right w:val="single" w:sz="4" w:space="0" w:color="auto"/>
            </w:tcBorders>
            <w:hideMark/>
          </w:tcPr>
          <w:p w:rsidR="00392EB9" w:rsidRPr="002D192E" w:rsidRDefault="00392EB9" w:rsidP="00964BDE">
            <w:pPr>
              <w:jc w:val="both"/>
              <w:rPr>
                <w:sz w:val="22"/>
                <w:szCs w:val="22"/>
              </w:rPr>
            </w:pPr>
            <w:r>
              <w:rPr>
                <w:sz w:val="22"/>
                <w:szCs w:val="22"/>
              </w:rPr>
              <w:t>Внебюджетные источники</w:t>
            </w:r>
          </w:p>
        </w:tc>
        <w:tc>
          <w:tcPr>
            <w:tcW w:w="1559" w:type="dxa"/>
            <w:tcBorders>
              <w:top w:val="nil"/>
              <w:left w:val="single" w:sz="4" w:space="0" w:color="auto"/>
              <w:bottom w:val="single" w:sz="4" w:space="0" w:color="auto"/>
              <w:right w:val="single" w:sz="4" w:space="0" w:color="auto"/>
            </w:tcBorders>
          </w:tcPr>
          <w:p w:rsidR="00392EB9" w:rsidRPr="00392EB9" w:rsidRDefault="00392EB9" w:rsidP="00964BDE">
            <w:pPr>
              <w:autoSpaceDE w:val="0"/>
              <w:autoSpaceDN w:val="0"/>
              <w:adjustRightInd w:val="0"/>
              <w:jc w:val="center"/>
            </w:pPr>
            <w:r w:rsidRPr="00392EB9">
              <w:t>-</w:t>
            </w:r>
          </w:p>
        </w:tc>
        <w:tc>
          <w:tcPr>
            <w:tcW w:w="1505" w:type="dxa"/>
            <w:tcBorders>
              <w:top w:val="nil"/>
              <w:left w:val="single" w:sz="4" w:space="0" w:color="auto"/>
              <w:bottom w:val="single" w:sz="4" w:space="0" w:color="auto"/>
              <w:right w:val="single" w:sz="4" w:space="0" w:color="auto"/>
            </w:tcBorders>
          </w:tcPr>
          <w:p w:rsidR="00392EB9" w:rsidRPr="00392EB9" w:rsidRDefault="00392EB9" w:rsidP="00964BDE">
            <w:pPr>
              <w:pStyle w:val="ConsPlusCell"/>
              <w:jc w:val="center"/>
              <w:rPr>
                <w:rFonts w:ascii="Times New Roman" w:hAnsi="Times New Roman" w:cs="Times New Roman"/>
                <w:sz w:val="22"/>
                <w:szCs w:val="22"/>
              </w:rPr>
            </w:pPr>
            <w:r w:rsidRPr="00392EB9">
              <w:rPr>
                <w:rFonts w:ascii="Times New Roman" w:hAnsi="Times New Roman" w:cs="Times New Roman"/>
                <w:sz w:val="22"/>
                <w:szCs w:val="22"/>
              </w:rPr>
              <w:t>-</w:t>
            </w:r>
          </w:p>
        </w:tc>
        <w:tc>
          <w:tcPr>
            <w:tcW w:w="1559" w:type="dxa"/>
            <w:tcBorders>
              <w:top w:val="nil"/>
              <w:left w:val="single" w:sz="4" w:space="0" w:color="auto"/>
              <w:bottom w:val="single" w:sz="4" w:space="0" w:color="auto"/>
              <w:right w:val="single" w:sz="4" w:space="0" w:color="auto"/>
            </w:tcBorders>
          </w:tcPr>
          <w:p w:rsidR="00392EB9" w:rsidRPr="00392EB9" w:rsidRDefault="00392EB9" w:rsidP="00964BDE">
            <w:pPr>
              <w:pStyle w:val="ConsPlusCell"/>
              <w:jc w:val="center"/>
              <w:rPr>
                <w:rFonts w:ascii="Times New Roman" w:hAnsi="Times New Roman" w:cs="Times New Roman"/>
                <w:sz w:val="22"/>
                <w:szCs w:val="22"/>
              </w:rPr>
            </w:pPr>
            <w:r w:rsidRPr="00392EB9">
              <w:rPr>
                <w:rFonts w:ascii="Times New Roman" w:hAnsi="Times New Roman" w:cs="Times New Roman"/>
                <w:sz w:val="22"/>
                <w:szCs w:val="22"/>
              </w:rPr>
              <w:t>-</w:t>
            </w:r>
          </w:p>
        </w:tc>
        <w:tc>
          <w:tcPr>
            <w:tcW w:w="2410" w:type="dxa"/>
            <w:tcBorders>
              <w:top w:val="nil"/>
              <w:left w:val="single" w:sz="4" w:space="0" w:color="auto"/>
              <w:bottom w:val="single" w:sz="4" w:space="0" w:color="auto"/>
              <w:right w:val="single" w:sz="4" w:space="0" w:color="auto"/>
            </w:tcBorders>
          </w:tcPr>
          <w:p w:rsidR="00392EB9" w:rsidRPr="00392EB9" w:rsidRDefault="00392EB9" w:rsidP="00964BDE">
            <w:pPr>
              <w:pStyle w:val="ConsPlusCell"/>
              <w:rPr>
                <w:rFonts w:ascii="Times New Roman" w:hAnsi="Times New Roman" w:cs="Times New Roman"/>
                <w:sz w:val="22"/>
                <w:szCs w:val="22"/>
              </w:rPr>
            </w:pPr>
            <w:r w:rsidRPr="00392EB9">
              <w:rPr>
                <w:rFonts w:ascii="Times New Roman" w:hAnsi="Times New Roman" w:cs="Times New Roman"/>
                <w:sz w:val="22"/>
                <w:szCs w:val="22"/>
              </w:rPr>
              <w:t>-</w:t>
            </w:r>
          </w:p>
        </w:tc>
      </w:tr>
      <w:tr w:rsidR="00932E61" w:rsidRPr="002D192E" w:rsidTr="00BE7656">
        <w:trPr>
          <w:trHeight w:val="175"/>
        </w:trPr>
        <w:tc>
          <w:tcPr>
            <w:tcW w:w="851" w:type="dxa"/>
            <w:tcBorders>
              <w:top w:val="nil"/>
              <w:left w:val="single" w:sz="4" w:space="0" w:color="auto"/>
              <w:bottom w:val="single" w:sz="4" w:space="0" w:color="auto"/>
              <w:right w:val="single" w:sz="4" w:space="0" w:color="auto"/>
            </w:tcBorders>
            <w:hideMark/>
          </w:tcPr>
          <w:p w:rsidR="00932E61" w:rsidRPr="002D192E" w:rsidRDefault="00932E61" w:rsidP="00964BDE">
            <w:pPr>
              <w:pStyle w:val="ConsPlusCell"/>
              <w:numPr>
                <w:ilvl w:val="0"/>
                <w:numId w:val="1"/>
              </w:numPr>
              <w:rPr>
                <w:rFonts w:ascii="Times New Roman" w:hAnsi="Times New Roman" w:cs="Times New Roman"/>
                <w:sz w:val="22"/>
                <w:szCs w:val="22"/>
              </w:rPr>
            </w:pPr>
          </w:p>
        </w:tc>
        <w:tc>
          <w:tcPr>
            <w:tcW w:w="13270" w:type="dxa"/>
            <w:gridSpan w:val="5"/>
            <w:tcBorders>
              <w:top w:val="nil"/>
              <w:left w:val="single" w:sz="4" w:space="0" w:color="auto"/>
              <w:bottom w:val="single" w:sz="4" w:space="0" w:color="auto"/>
              <w:right w:val="single" w:sz="4" w:space="0" w:color="auto"/>
            </w:tcBorders>
            <w:hideMark/>
          </w:tcPr>
          <w:p w:rsidR="00932E61" w:rsidRPr="008A2331" w:rsidRDefault="00932E61" w:rsidP="00163A2D">
            <w:pPr>
              <w:pStyle w:val="ConsPlusTitle"/>
              <w:ind w:right="1"/>
              <w:jc w:val="center"/>
              <w:rPr>
                <w:sz w:val="28"/>
                <w:szCs w:val="28"/>
              </w:rPr>
            </w:pPr>
            <w:r w:rsidRPr="008A2331">
              <w:rPr>
                <w:sz w:val="28"/>
                <w:szCs w:val="28"/>
              </w:rPr>
              <w:t>Прочие нужды</w:t>
            </w:r>
          </w:p>
        </w:tc>
      </w:tr>
      <w:tr w:rsidR="0049675B" w:rsidRPr="002D192E" w:rsidTr="00BE7656">
        <w:trPr>
          <w:trHeight w:val="175"/>
        </w:trPr>
        <w:tc>
          <w:tcPr>
            <w:tcW w:w="851" w:type="dxa"/>
            <w:tcBorders>
              <w:top w:val="nil"/>
              <w:left w:val="single" w:sz="4" w:space="0" w:color="auto"/>
              <w:bottom w:val="single" w:sz="4" w:space="0" w:color="auto"/>
              <w:right w:val="single" w:sz="4" w:space="0" w:color="auto"/>
            </w:tcBorders>
            <w:hideMark/>
          </w:tcPr>
          <w:p w:rsidR="0049675B" w:rsidRPr="002D192E" w:rsidRDefault="0049675B" w:rsidP="00964BDE">
            <w:pPr>
              <w:pStyle w:val="ConsPlusCell"/>
              <w:numPr>
                <w:ilvl w:val="0"/>
                <w:numId w:val="1"/>
              </w:numPr>
              <w:rPr>
                <w:rFonts w:ascii="Times New Roman" w:hAnsi="Times New Roman" w:cs="Times New Roman"/>
                <w:sz w:val="22"/>
                <w:szCs w:val="22"/>
              </w:rPr>
            </w:pPr>
          </w:p>
        </w:tc>
        <w:tc>
          <w:tcPr>
            <w:tcW w:w="6237" w:type="dxa"/>
            <w:tcBorders>
              <w:top w:val="nil"/>
              <w:left w:val="single" w:sz="4" w:space="0" w:color="auto"/>
              <w:bottom w:val="single" w:sz="4" w:space="0" w:color="auto"/>
              <w:right w:val="single" w:sz="4" w:space="0" w:color="auto"/>
            </w:tcBorders>
            <w:hideMark/>
          </w:tcPr>
          <w:p w:rsidR="0049675B" w:rsidRDefault="0049675B" w:rsidP="00163A2D">
            <w:pPr>
              <w:pStyle w:val="ConsPlusCell"/>
              <w:rPr>
                <w:rFonts w:ascii="Times New Roman" w:hAnsi="Times New Roman" w:cs="Times New Roman"/>
                <w:sz w:val="24"/>
                <w:szCs w:val="24"/>
              </w:rPr>
            </w:pPr>
          </w:p>
          <w:p w:rsidR="0049675B" w:rsidRPr="00614A63" w:rsidRDefault="0049675B" w:rsidP="00163A2D">
            <w:pPr>
              <w:pStyle w:val="ConsPlusCell"/>
              <w:rPr>
                <w:rFonts w:ascii="Times New Roman" w:hAnsi="Times New Roman" w:cs="Times New Roman"/>
                <w:sz w:val="24"/>
                <w:szCs w:val="24"/>
              </w:rPr>
            </w:pPr>
            <w:r>
              <w:rPr>
                <w:rFonts w:ascii="Times New Roman" w:hAnsi="Times New Roman" w:cs="Times New Roman"/>
                <w:sz w:val="24"/>
                <w:szCs w:val="24"/>
              </w:rPr>
              <w:t>Всего по направлению «</w:t>
            </w:r>
            <w:r w:rsidRPr="00614A63">
              <w:rPr>
                <w:rFonts w:ascii="Times New Roman" w:hAnsi="Times New Roman" w:cs="Times New Roman"/>
                <w:sz w:val="24"/>
                <w:szCs w:val="24"/>
              </w:rPr>
              <w:t>Прочие нужды</w:t>
            </w:r>
            <w:r>
              <w:rPr>
                <w:rFonts w:ascii="Times New Roman" w:hAnsi="Times New Roman" w:cs="Times New Roman"/>
                <w:sz w:val="24"/>
                <w:szCs w:val="24"/>
              </w:rPr>
              <w:t>»</w:t>
            </w:r>
            <w:r w:rsidRPr="00614A63">
              <w:rPr>
                <w:rFonts w:ascii="Times New Roman" w:hAnsi="Times New Roman" w:cs="Times New Roman"/>
                <w:sz w:val="24"/>
                <w:szCs w:val="24"/>
              </w:rPr>
              <w:t xml:space="preserve">                    </w:t>
            </w:r>
          </w:p>
        </w:tc>
        <w:tc>
          <w:tcPr>
            <w:tcW w:w="1559" w:type="dxa"/>
            <w:tcBorders>
              <w:top w:val="nil"/>
              <w:left w:val="single" w:sz="4" w:space="0" w:color="auto"/>
              <w:bottom w:val="single" w:sz="4" w:space="0" w:color="auto"/>
              <w:right w:val="single" w:sz="4" w:space="0" w:color="auto"/>
            </w:tcBorders>
          </w:tcPr>
          <w:p w:rsidR="0049675B" w:rsidRPr="002D192E" w:rsidRDefault="0049675B" w:rsidP="00F76237">
            <w:pPr>
              <w:autoSpaceDE w:val="0"/>
              <w:autoSpaceDN w:val="0"/>
              <w:adjustRightInd w:val="0"/>
              <w:jc w:val="center"/>
              <w:rPr>
                <w:sz w:val="22"/>
                <w:szCs w:val="22"/>
              </w:rPr>
            </w:pPr>
            <w:r w:rsidRPr="0049675B">
              <w:rPr>
                <w:sz w:val="22"/>
                <w:szCs w:val="22"/>
              </w:rPr>
              <w:t>109 994,0</w:t>
            </w:r>
          </w:p>
        </w:tc>
        <w:tc>
          <w:tcPr>
            <w:tcW w:w="1505" w:type="dxa"/>
            <w:tcBorders>
              <w:top w:val="nil"/>
              <w:left w:val="single" w:sz="4" w:space="0" w:color="auto"/>
              <w:bottom w:val="single" w:sz="4" w:space="0" w:color="auto"/>
              <w:right w:val="single" w:sz="4" w:space="0" w:color="auto"/>
            </w:tcBorders>
          </w:tcPr>
          <w:p w:rsidR="0049675B" w:rsidRPr="008F3AD3" w:rsidRDefault="0049675B" w:rsidP="00F76237">
            <w:pPr>
              <w:pStyle w:val="ConsPlusCell"/>
              <w:jc w:val="center"/>
              <w:rPr>
                <w:rFonts w:ascii="Times New Roman" w:hAnsi="Times New Roman" w:cs="Times New Roman"/>
                <w:sz w:val="22"/>
                <w:szCs w:val="22"/>
              </w:rPr>
            </w:pPr>
            <w:r w:rsidRPr="0049675B">
              <w:rPr>
                <w:rFonts w:ascii="Times New Roman" w:hAnsi="Times New Roman" w:cs="Times New Roman"/>
                <w:sz w:val="22"/>
                <w:szCs w:val="22"/>
              </w:rPr>
              <w:t>109 994,0</w:t>
            </w:r>
          </w:p>
        </w:tc>
        <w:tc>
          <w:tcPr>
            <w:tcW w:w="1559" w:type="dxa"/>
            <w:tcBorders>
              <w:top w:val="nil"/>
              <w:left w:val="single" w:sz="4" w:space="0" w:color="auto"/>
              <w:bottom w:val="single" w:sz="4" w:space="0" w:color="auto"/>
              <w:right w:val="single" w:sz="4" w:space="0" w:color="auto"/>
            </w:tcBorders>
          </w:tcPr>
          <w:p w:rsidR="0049675B" w:rsidRPr="008F3AD3" w:rsidRDefault="0049675B" w:rsidP="00F76237">
            <w:pPr>
              <w:pStyle w:val="ConsPlusCell"/>
              <w:jc w:val="center"/>
              <w:rPr>
                <w:rFonts w:ascii="Times New Roman" w:hAnsi="Times New Roman" w:cs="Times New Roman"/>
                <w:sz w:val="22"/>
                <w:szCs w:val="22"/>
              </w:rPr>
            </w:pPr>
            <w:r>
              <w:rPr>
                <w:rFonts w:ascii="Times New Roman" w:hAnsi="Times New Roman" w:cs="Times New Roman"/>
                <w:sz w:val="22"/>
                <w:szCs w:val="22"/>
              </w:rPr>
              <w:t>100</w:t>
            </w:r>
          </w:p>
        </w:tc>
        <w:tc>
          <w:tcPr>
            <w:tcW w:w="2410" w:type="dxa"/>
            <w:tcBorders>
              <w:top w:val="nil"/>
              <w:left w:val="single" w:sz="4" w:space="0" w:color="auto"/>
              <w:bottom w:val="single" w:sz="4" w:space="0" w:color="auto"/>
              <w:right w:val="single" w:sz="4" w:space="0" w:color="auto"/>
            </w:tcBorders>
          </w:tcPr>
          <w:p w:rsidR="0049675B" w:rsidRPr="00392EB9" w:rsidRDefault="0049675B" w:rsidP="00163A2D">
            <w:pPr>
              <w:pStyle w:val="ConsPlusCell"/>
              <w:rPr>
                <w:rFonts w:ascii="Times New Roman" w:hAnsi="Times New Roman" w:cs="Times New Roman"/>
                <w:sz w:val="22"/>
                <w:szCs w:val="22"/>
                <w:highlight w:val="yellow"/>
              </w:rPr>
            </w:pPr>
          </w:p>
        </w:tc>
      </w:tr>
      <w:tr w:rsidR="00982EEE" w:rsidRPr="002D192E" w:rsidTr="00BE7656">
        <w:trPr>
          <w:trHeight w:val="175"/>
        </w:trPr>
        <w:tc>
          <w:tcPr>
            <w:tcW w:w="851" w:type="dxa"/>
            <w:tcBorders>
              <w:top w:val="nil"/>
              <w:left w:val="single" w:sz="4" w:space="0" w:color="auto"/>
              <w:bottom w:val="single" w:sz="4" w:space="0" w:color="auto"/>
              <w:right w:val="single" w:sz="4" w:space="0" w:color="auto"/>
            </w:tcBorders>
            <w:hideMark/>
          </w:tcPr>
          <w:p w:rsidR="00982EEE" w:rsidRPr="002D192E" w:rsidRDefault="00982EEE" w:rsidP="00964BDE">
            <w:pPr>
              <w:pStyle w:val="ConsPlusCell"/>
              <w:numPr>
                <w:ilvl w:val="0"/>
                <w:numId w:val="1"/>
              </w:numPr>
              <w:rPr>
                <w:rFonts w:ascii="Times New Roman" w:hAnsi="Times New Roman" w:cs="Times New Roman"/>
                <w:sz w:val="22"/>
                <w:szCs w:val="22"/>
              </w:rPr>
            </w:pPr>
          </w:p>
        </w:tc>
        <w:tc>
          <w:tcPr>
            <w:tcW w:w="6237" w:type="dxa"/>
            <w:tcBorders>
              <w:top w:val="nil"/>
              <w:left w:val="single" w:sz="4" w:space="0" w:color="auto"/>
              <w:bottom w:val="single" w:sz="4" w:space="0" w:color="auto"/>
              <w:right w:val="single" w:sz="4" w:space="0" w:color="auto"/>
            </w:tcBorders>
            <w:hideMark/>
          </w:tcPr>
          <w:p w:rsidR="00982EEE" w:rsidRPr="00614A63" w:rsidRDefault="00982EEE" w:rsidP="00163A2D">
            <w:pPr>
              <w:pStyle w:val="ConsPlusCell"/>
              <w:rPr>
                <w:rFonts w:ascii="Times New Roman" w:hAnsi="Times New Roman" w:cs="Times New Roman"/>
                <w:sz w:val="24"/>
                <w:szCs w:val="24"/>
              </w:rPr>
            </w:pPr>
            <w:r w:rsidRPr="00614A63">
              <w:rPr>
                <w:rFonts w:ascii="Times New Roman" w:hAnsi="Times New Roman" w:cs="Times New Roman"/>
                <w:sz w:val="24"/>
                <w:szCs w:val="24"/>
              </w:rPr>
              <w:t xml:space="preserve">федеральный бюджет              </w:t>
            </w:r>
          </w:p>
        </w:tc>
        <w:tc>
          <w:tcPr>
            <w:tcW w:w="1559" w:type="dxa"/>
            <w:tcBorders>
              <w:top w:val="nil"/>
              <w:left w:val="single" w:sz="4" w:space="0" w:color="auto"/>
              <w:bottom w:val="single" w:sz="4" w:space="0" w:color="auto"/>
              <w:right w:val="single" w:sz="4" w:space="0" w:color="auto"/>
            </w:tcBorders>
          </w:tcPr>
          <w:p w:rsidR="00982EEE" w:rsidRPr="002D192E" w:rsidRDefault="00982EEE" w:rsidP="000E6F11">
            <w:pPr>
              <w:autoSpaceDE w:val="0"/>
              <w:autoSpaceDN w:val="0"/>
              <w:adjustRightInd w:val="0"/>
              <w:jc w:val="center"/>
              <w:rPr>
                <w:sz w:val="22"/>
                <w:szCs w:val="22"/>
              </w:rPr>
            </w:pPr>
            <w:r>
              <w:rPr>
                <w:sz w:val="22"/>
                <w:szCs w:val="22"/>
              </w:rPr>
              <w:t>0,00</w:t>
            </w:r>
          </w:p>
        </w:tc>
        <w:tc>
          <w:tcPr>
            <w:tcW w:w="1505" w:type="dxa"/>
            <w:tcBorders>
              <w:top w:val="nil"/>
              <w:left w:val="single" w:sz="4" w:space="0" w:color="auto"/>
              <w:bottom w:val="single" w:sz="4" w:space="0" w:color="auto"/>
              <w:right w:val="single" w:sz="4" w:space="0" w:color="auto"/>
            </w:tcBorders>
          </w:tcPr>
          <w:p w:rsidR="00982EEE" w:rsidRPr="008F3AD3" w:rsidRDefault="00982EEE" w:rsidP="000E6F11">
            <w:pPr>
              <w:pStyle w:val="ConsPlusCell"/>
              <w:jc w:val="center"/>
              <w:rPr>
                <w:rFonts w:ascii="Times New Roman" w:hAnsi="Times New Roman" w:cs="Times New Roman"/>
                <w:sz w:val="22"/>
                <w:szCs w:val="22"/>
              </w:rPr>
            </w:pPr>
            <w:r w:rsidRPr="008F3AD3">
              <w:rPr>
                <w:rFonts w:ascii="Times New Roman" w:hAnsi="Times New Roman" w:cs="Times New Roman"/>
                <w:sz w:val="22"/>
                <w:szCs w:val="22"/>
              </w:rPr>
              <w:t>0,00</w:t>
            </w:r>
          </w:p>
        </w:tc>
        <w:tc>
          <w:tcPr>
            <w:tcW w:w="1559" w:type="dxa"/>
            <w:tcBorders>
              <w:top w:val="nil"/>
              <w:left w:val="single" w:sz="4" w:space="0" w:color="auto"/>
              <w:bottom w:val="single" w:sz="4" w:space="0" w:color="auto"/>
              <w:right w:val="single" w:sz="4" w:space="0" w:color="auto"/>
            </w:tcBorders>
          </w:tcPr>
          <w:p w:rsidR="00982EEE" w:rsidRPr="008F3AD3" w:rsidRDefault="00982EEE" w:rsidP="000E6F11">
            <w:pPr>
              <w:pStyle w:val="ConsPlusCell"/>
              <w:jc w:val="center"/>
              <w:rPr>
                <w:rFonts w:ascii="Times New Roman" w:hAnsi="Times New Roman" w:cs="Times New Roman"/>
                <w:sz w:val="22"/>
                <w:szCs w:val="22"/>
              </w:rPr>
            </w:pPr>
            <w:r w:rsidRPr="008F3AD3">
              <w:rPr>
                <w:rFonts w:ascii="Times New Roman" w:hAnsi="Times New Roman" w:cs="Times New Roman"/>
                <w:sz w:val="22"/>
                <w:szCs w:val="22"/>
              </w:rPr>
              <w:t>0</w:t>
            </w:r>
          </w:p>
        </w:tc>
        <w:tc>
          <w:tcPr>
            <w:tcW w:w="2410" w:type="dxa"/>
            <w:tcBorders>
              <w:top w:val="nil"/>
              <w:left w:val="single" w:sz="4" w:space="0" w:color="auto"/>
              <w:bottom w:val="single" w:sz="4" w:space="0" w:color="auto"/>
              <w:right w:val="single" w:sz="4" w:space="0" w:color="auto"/>
            </w:tcBorders>
          </w:tcPr>
          <w:p w:rsidR="00982EEE" w:rsidRPr="00D07744" w:rsidRDefault="00982EEE" w:rsidP="00163A2D">
            <w:pPr>
              <w:pStyle w:val="ConsPlusCell"/>
              <w:rPr>
                <w:rFonts w:ascii="Times New Roman" w:hAnsi="Times New Roman" w:cs="Times New Roman"/>
                <w:sz w:val="22"/>
                <w:szCs w:val="22"/>
              </w:rPr>
            </w:pPr>
          </w:p>
        </w:tc>
      </w:tr>
      <w:tr w:rsidR="00982EEE" w:rsidRPr="002D192E" w:rsidTr="00BE7656">
        <w:trPr>
          <w:trHeight w:val="175"/>
        </w:trPr>
        <w:tc>
          <w:tcPr>
            <w:tcW w:w="851" w:type="dxa"/>
            <w:tcBorders>
              <w:top w:val="nil"/>
              <w:left w:val="single" w:sz="4" w:space="0" w:color="auto"/>
              <w:bottom w:val="single" w:sz="4" w:space="0" w:color="auto"/>
              <w:right w:val="single" w:sz="4" w:space="0" w:color="auto"/>
            </w:tcBorders>
            <w:hideMark/>
          </w:tcPr>
          <w:p w:rsidR="00982EEE" w:rsidRPr="002D192E" w:rsidRDefault="00982EEE" w:rsidP="00964BDE">
            <w:pPr>
              <w:pStyle w:val="ConsPlusCell"/>
              <w:numPr>
                <w:ilvl w:val="0"/>
                <w:numId w:val="1"/>
              </w:numPr>
              <w:rPr>
                <w:rFonts w:ascii="Times New Roman" w:hAnsi="Times New Roman" w:cs="Times New Roman"/>
                <w:sz w:val="22"/>
                <w:szCs w:val="22"/>
              </w:rPr>
            </w:pPr>
          </w:p>
        </w:tc>
        <w:tc>
          <w:tcPr>
            <w:tcW w:w="6237" w:type="dxa"/>
            <w:tcBorders>
              <w:top w:val="nil"/>
              <w:left w:val="single" w:sz="4" w:space="0" w:color="auto"/>
              <w:bottom w:val="single" w:sz="4" w:space="0" w:color="auto"/>
              <w:right w:val="single" w:sz="4" w:space="0" w:color="auto"/>
            </w:tcBorders>
            <w:hideMark/>
          </w:tcPr>
          <w:p w:rsidR="00982EEE" w:rsidRPr="00614A63" w:rsidRDefault="00982EEE" w:rsidP="00163A2D">
            <w:pPr>
              <w:pStyle w:val="ConsPlusCell"/>
              <w:rPr>
                <w:rFonts w:ascii="Times New Roman" w:hAnsi="Times New Roman" w:cs="Times New Roman"/>
                <w:sz w:val="24"/>
                <w:szCs w:val="24"/>
              </w:rPr>
            </w:pPr>
            <w:r w:rsidRPr="00614A63">
              <w:rPr>
                <w:rFonts w:ascii="Times New Roman" w:hAnsi="Times New Roman" w:cs="Times New Roman"/>
                <w:sz w:val="24"/>
                <w:szCs w:val="24"/>
              </w:rPr>
              <w:t xml:space="preserve">областной бюджет                </w:t>
            </w:r>
          </w:p>
        </w:tc>
        <w:tc>
          <w:tcPr>
            <w:tcW w:w="1559" w:type="dxa"/>
            <w:tcBorders>
              <w:top w:val="nil"/>
              <w:left w:val="single" w:sz="4" w:space="0" w:color="auto"/>
              <w:bottom w:val="single" w:sz="4" w:space="0" w:color="auto"/>
              <w:right w:val="single" w:sz="4" w:space="0" w:color="auto"/>
            </w:tcBorders>
          </w:tcPr>
          <w:p w:rsidR="00982EEE" w:rsidRPr="002D192E" w:rsidRDefault="00982EEE" w:rsidP="000E6F11">
            <w:pPr>
              <w:autoSpaceDE w:val="0"/>
              <w:autoSpaceDN w:val="0"/>
              <w:adjustRightInd w:val="0"/>
              <w:jc w:val="center"/>
              <w:rPr>
                <w:sz w:val="22"/>
                <w:szCs w:val="22"/>
              </w:rPr>
            </w:pPr>
            <w:r>
              <w:rPr>
                <w:sz w:val="22"/>
                <w:szCs w:val="22"/>
              </w:rPr>
              <w:t>0,00</w:t>
            </w:r>
          </w:p>
        </w:tc>
        <w:tc>
          <w:tcPr>
            <w:tcW w:w="1505" w:type="dxa"/>
            <w:tcBorders>
              <w:top w:val="nil"/>
              <w:left w:val="single" w:sz="4" w:space="0" w:color="auto"/>
              <w:bottom w:val="single" w:sz="4" w:space="0" w:color="auto"/>
              <w:right w:val="single" w:sz="4" w:space="0" w:color="auto"/>
            </w:tcBorders>
          </w:tcPr>
          <w:p w:rsidR="00982EEE" w:rsidRPr="008F3AD3" w:rsidRDefault="00982EEE" w:rsidP="000E6F11">
            <w:pPr>
              <w:pStyle w:val="ConsPlusCell"/>
              <w:jc w:val="center"/>
              <w:rPr>
                <w:rFonts w:ascii="Times New Roman" w:hAnsi="Times New Roman" w:cs="Times New Roman"/>
                <w:sz w:val="22"/>
                <w:szCs w:val="22"/>
              </w:rPr>
            </w:pPr>
            <w:r w:rsidRPr="008F3AD3">
              <w:rPr>
                <w:rFonts w:ascii="Times New Roman" w:hAnsi="Times New Roman" w:cs="Times New Roman"/>
                <w:sz w:val="22"/>
                <w:szCs w:val="22"/>
              </w:rPr>
              <w:t>0,00</w:t>
            </w:r>
          </w:p>
        </w:tc>
        <w:tc>
          <w:tcPr>
            <w:tcW w:w="1559" w:type="dxa"/>
            <w:tcBorders>
              <w:top w:val="nil"/>
              <w:left w:val="single" w:sz="4" w:space="0" w:color="auto"/>
              <w:bottom w:val="single" w:sz="4" w:space="0" w:color="auto"/>
              <w:right w:val="single" w:sz="4" w:space="0" w:color="auto"/>
            </w:tcBorders>
          </w:tcPr>
          <w:p w:rsidR="00982EEE" w:rsidRPr="008F3AD3" w:rsidRDefault="00982EEE" w:rsidP="000E6F11">
            <w:pPr>
              <w:pStyle w:val="ConsPlusCell"/>
              <w:jc w:val="center"/>
              <w:rPr>
                <w:rFonts w:ascii="Times New Roman" w:hAnsi="Times New Roman" w:cs="Times New Roman"/>
                <w:sz w:val="22"/>
                <w:szCs w:val="22"/>
              </w:rPr>
            </w:pPr>
            <w:r w:rsidRPr="008F3AD3">
              <w:rPr>
                <w:rFonts w:ascii="Times New Roman" w:hAnsi="Times New Roman" w:cs="Times New Roman"/>
                <w:sz w:val="22"/>
                <w:szCs w:val="22"/>
              </w:rPr>
              <w:t>0</w:t>
            </w:r>
          </w:p>
        </w:tc>
        <w:tc>
          <w:tcPr>
            <w:tcW w:w="2410" w:type="dxa"/>
            <w:tcBorders>
              <w:top w:val="nil"/>
              <w:left w:val="single" w:sz="4" w:space="0" w:color="auto"/>
              <w:bottom w:val="single" w:sz="4" w:space="0" w:color="auto"/>
              <w:right w:val="single" w:sz="4" w:space="0" w:color="auto"/>
            </w:tcBorders>
          </w:tcPr>
          <w:p w:rsidR="00982EEE" w:rsidRPr="00D07744" w:rsidRDefault="00982EEE" w:rsidP="00163A2D">
            <w:pPr>
              <w:pStyle w:val="ConsPlusCell"/>
              <w:rPr>
                <w:rFonts w:ascii="Times New Roman" w:hAnsi="Times New Roman" w:cs="Times New Roman"/>
                <w:sz w:val="22"/>
                <w:szCs w:val="22"/>
              </w:rPr>
            </w:pPr>
          </w:p>
        </w:tc>
      </w:tr>
      <w:tr w:rsidR="0049675B" w:rsidRPr="002D192E" w:rsidTr="00BE7656">
        <w:trPr>
          <w:trHeight w:val="175"/>
        </w:trPr>
        <w:tc>
          <w:tcPr>
            <w:tcW w:w="851" w:type="dxa"/>
            <w:tcBorders>
              <w:top w:val="nil"/>
              <w:left w:val="single" w:sz="4" w:space="0" w:color="auto"/>
              <w:bottom w:val="single" w:sz="4" w:space="0" w:color="auto"/>
              <w:right w:val="single" w:sz="4" w:space="0" w:color="auto"/>
            </w:tcBorders>
            <w:hideMark/>
          </w:tcPr>
          <w:p w:rsidR="0049675B" w:rsidRPr="002D192E" w:rsidRDefault="0049675B" w:rsidP="00964BDE">
            <w:pPr>
              <w:pStyle w:val="ConsPlusCell"/>
              <w:numPr>
                <w:ilvl w:val="0"/>
                <w:numId w:val="1"/>
              </w:numPr>
              <w:rPr>
                <w:rFonts w:ascii="Times New Roman" w:hAnsi="Times New Roman" w:cs="Times New Roman"/>
                <w:sz w:val="22"/>
                <w:szCs w:val="22"/>
              </w:rPr>
            </w:pPr>
          </w:p>
        </w:tc>
        <w:tc>
          <w:tcPr>
            <w:tcW w:w="6237" w:type="dxa"/>
            <w:tcBorders>
              <w:top w:val="nil"/>
              <w:left w:val="single" w:sz="4" w:space="0" w:color="auto"/>
              <w:bottom w:val="single" w:sz="4" w:space="0" w:color="auto"/>
              <w:right w:val="single" w:sz="4" w:space="0" w:color="auto"/>
            </w:tcBorders>
            <w:hideMark/>
          </w:tcPr>
          <w:p w:rsidR="0049675B" w:rsidRPr="00614A63" w:rsidRDefault="0049675B" w:rsidP="00163A2D">
            <w:pPr>
              <w:pStyle w:val="ConsPlusCell"/>
              <w:rPr>
                <w:rFonts w:ascii="Times New Roman" w:hAnsi="Times New Roman" w:cs="Times New Roman"/>
                <w:sz w:val="24"/>
                <w:szCs w:val="24"/>
              </w:rPr>
            </w:pPr>
            <w:r w:rsidRPr="00614A63">
              <w:rPr>
                <w:rFonts w:ascii="Times New Roman" w:hAnsi="Times New Roman" w:cs="Times New Roman"/>
                <w:sz w:val="24"/>
                <w:szCs w:val="24"/>
              </w:rPr>
              <w:t xml:space="preserve">местный бюджет                  </w:t>
            </w:r>
          </w:p>
        </w:tc>
        <w:tc>
          <w:tcPr>
            <w:tcW w:w="1559" w:type="dxa"/>
            <w:tcBorders>
              <w:top w:val="nil"/>
              <w:left w:val="single" w:sz="4" w:space="0" w:color="auto"/>
              <w:bottom w:val="single" w:sz="4" w:space="0" w:color="auto"/>
              <w:right w:val="single" w:sz="4" w:space="0" w:color="auto"/>
            </w:tcBorders>
          </w:tcPr>
          <w:p w:rsidR="0049675B" w:rsidRPr="002D192E" w:rsidRDefault="0049675B" w:rsidP="00F76237">
            <w:pPr>
              <w:autoSpaceDE w:val="0"/>
              <w:autoSpaceDN w:val="0"/>
              <w:adjustRightInd w:val="0"/>
              <w:jc w:val="center"/>
              <w:rPr>
                <w:sz w:val="22"/>
                <w:szCs w:val="22"/>
              </w:rPr>
            </w:pPr>
            <w:r w:rsidRPr="0049675B">
              <w:rPr>
                <w:sz w:val="22"/>
                <w:szCs w:val="22"/>
              </w:rPr>
              <w:t>109 994,0</w:t>
            </w:r>
          </w:p>
        </w:tc>
        <w:tc>
          <w:tcPr>
            <w:tcW w:w="1505" w:type="dxa"/>
            <w:tcBorders>
              <w:top w:val="nil"/>
              <w:left w:val="single" w:sz="4" w:space="0" w:color="auto"/>
              <w:bottom w:val="single" w:sz="4" w:space="0" w:color="auto"/>
              <w:right w:val="single" w:sz="4" w:space="0" w:color="auto"/>
            </w:tcBorders>
          </w:tcPr>
          <w:p w:rsidR="0049675B" w:rsidRPr="008F3AD3" w:rsidRDefault="0049675B" w:rsidP="00F76237">
            <w:pPr>
              <w:pStyle w:val="ConsPlusCell"/>
              <w:jc w:val="center"/>
              <w:rPr>
                <w:rFonts w:ascii="Times New Roman" w:hAnsi="Times New Roman" w:cs="Times New Roman"/>
                <w:sz w:val="22"/>
                <w:szCs w:val="22"/>
              </w:rPr>
            </w:pPr>
            <w:r w:rsidRPr="0049675B">
              <w:rPr>
                <w:rFonts w:ascii="Times New Roman" w:hAnsi="Times New Roman" w:cs="Times New Roman"/>
                <w:sz w:val="22"/>
                <w:szCs w:val="22"/>
              </w:rPr>
              <w:t>109 994,0</w:t>
            </w:r>
          </w:p>
        </w:tc>
        <w:tc>
          <w:tcPr>
            <w:tcW w:w="1559" w:type="dxa"/>
            <w:tcBorders>
              <w:top w:val="nil"/>
              <w:left w:val="single" w:sz="4" w:space="0" w:color="auto"/>
              <w:bottom w:val="single" w:sz="4" w:space="0" w:color="auto"/>
              <w:right w:val="single" w:sz="4" w:space="0" w:color="auto"/>
            </w:tcBorders>
          </w:tcPr>
          <w:p w:rsidR="0049675B" w:rsidRPr="008F3AD3" w:rsidRDefault="0049675B" w:rsidP="00F76237">
            <w:pPr>
              <w:pStyle w:val="ConsPlusCell"/>
              <w:jc w:val="center"/>
              <w:rPr>
                <w:rFonts w:ascii="Times New Roman" w:hAnsi="Times New Roman" w:cs="Times New Roman"/>
                <w:sz w:val="22"/>
                <w:szCs w:val="22"/>
              </w:rPr>
            </w:pPr>
            <w:r>
              <w:rPr>
                <w:rFonts w:ascii="Times New Roman" w:hAnsi="Times New Roman" w:cs="Times New Roman"/>
                <w:sz w:val="22"/>
                <w:szCs w:val="22"/>
              </w:rPr>
              <w:t>100</w:t>
            </w:r>
          </w:p>
        </w:tc>
        <w:tc>
          <w:tcPr>
            <w:tcW w:w="2410" w:type="dxa"/>
            <w:tcBorders>
              <w:top w:val="nil"/>
              <w:left w:val="single" w:sz="4" w:space="0" w:color="auto"/>
              <w:bottom w:val="single" w:sz="4" w:space="0" w:color="auto"/>
              <w:right w:val="single" w:sz="4" w:space="0" w:color="auto"/>
            </w:tcBorders>
          </w:tcPr>
          <w:p w:rsidR="0049675B" w:rsidRPr="002D192E" w:rsidRDefault="0049675B" w:rsidP="00163A2D">
            <w:pPr>
              <w:pStyle w:val="ConsPlusCell"/>
              <w:rPr>
                <w:rFonts w:ascii="Times New Roman" w:hAnsi="Times New Roman" w:cs="Times New Roman"/>
                <w:sz w:val="22"/>
                <w:szCs w:val="22"/>
              </w:rPr>
            </w:pPr>
          </w:p>
        </w:tc>
      </w:tr>
      <w:tr w:rsidR="00932E61" w:rsidRPr="002D192E" w:rsidTr="00BE7656">
        <w:trPr>
          <w:trHeight w:val="175"/>
        </w:trPr>
        <w:tc>
          <w:tcPr>
            <w:tcW w:w="851" w:type="dxa"/>
            <w:tcBorders>
              <w:top w:val="nil"/>
              <w:left w:val="single" w:sz="4" w:space="0" w:color="auto"/>
              <w:bottom w:val="single" w:sz="4" w:space="0" w:color="auto"/>
              <w:right w:val="single" w:sz="4" w:space="0" w:color="auto"/>
            </w:tcBorders>
            <w:hideMark/>
          </w:tcPr>
          <w:p w:rsidR="00932E61" w:rsidRPr="002D192E" w:rsidRDefault="00932E61" w:rsidP="00964BDE">
            <w:pPr>
              <w:pStyle w:val="ConsPlusCell"/>
              <w:numPr>
                <w:ilvl w:val="0"/>
                <w:numId w:val="1"/>
              </w:numPr>
              <w:rPr>
                <w:rFonts w:ascii="Times New Roman" w:hAnsi="Times New Roman" w:cs="Times New Roman"/>
                <w:sz w:val="22"/>
                <w:szCs w:val="22"/>
              </w:rPr>
            </w:pPr>
          </w:p>
        </w:tc>
        <w:tc>
          <w:tcPr>
            <w:tcW w:w="6237" w:type="dxa"/>
            <w:tcBorders>
              <w:top w:val="nil"/>
              <w:left w:val="single" w:sz="4" w:space="0" w:color="auto"/>
              <w:bottom w:val="single" w:sz="4" w:space="0" w:color="auto"/>
              <w:right w:val="single" w:sz="4" w:space="0" w:color="auto"/>
            </w:tcBorders>
            <w:hideMark/>
          </w:tcPr>
          <w:p w:rsidR="00932E61" w:rsidRPr="00614A63" w:rsidRDefault="00932E61" w:rsidP="00163A2D">
            <w:pPr>
              <w:pStyle w:val="ConsPlusCell"/>
              <w:rPr>
                <w:rFonts w:ascii="Times New Roman" w:hAnsi="Times New Roman" w:cs="Times New Roman"/>
                <w:sz w:val="24"/>
                <w:szCs w:val="24"/>
              </w:rPr>
            </w:pPr>
            <w:r w:rsidRPr="00614A63">
              <w:rPr>
                <w:rFonts w:ascii="Times New Roman" w:hAnsi="Times New Roman" w:cs="Times New Roman"/>
                <w:sz w:val="24"/>
                <w:szCs w:val="24"/>
              </w:rPr>
              <w:t xml:space="preserve">внебюджетные источники          </w:t>
            </w:r>
          </w:p>
        </w:tc>
        <w:tc>
          <w:tcPr>
            <w:tcW w:w="1559" w:type="dxa"/>
            <w:tcBorders>
              <w:top w:val="nil"/>
              <w:left w:val="single" w:sz="4" w:space="0" w:color="auto"/>
              <w:bottom w:val="single" w:sz="4" w:space="0" w:color="auto"/>
              <w:right w:val="single" w:sz="4" w:space="0" w:color="auto"/>
            </w:tcBorders>
          </w:tcPr>
          <w:p w:rsidR="00932E61" w:rsidRPr="00392EB9" w:rsidRDefault="00932E61" w:rsidP="00163A2D">
            <w:pPr>
              <w:autoSpaceDE w:val="0"/>
              <w:autoSpaceDN w:val="0"/>
              <w:adjustRightInd w:val="0"/>
              <w:jc w:val="center"/>
            </w:pPr>
            <w:r w:rsidRPr="00392EB9">
              <w:t>-</w:t>
            </w:r>
          </w:p>
        </w:tc>
        <w:tc>
          <w:tcPr>
            <w:tcW w:w="1505" w:type="dxa"/>
            <w:tcBorders>
              <w:top w:val="nil"/>
              <w:left w:val="single" w:sz="4" w:space="0" w:color="auto"/>
              <w:bottom w:val="single" w:sz="4" w:space="0" w:color="auto"/>
              <w:right w:val="single" w:sz="4" w:space="0" w:color="auto"/>
            </w:tcBorders>
          </w:tcPr>
          <w:p w:rsidR="00932E61" w:rsidRPr="00392EB9" w:rsidRDefault="00932E61" w:rsidP="00163A2D">
            <w:pPr>
              <w:pStyle w:val="ConsPlusCell"/>
              <w:jc w:val="center"/>
              <w:rPr>
                <w:rFonts w:ascii="Times New Roman" w:hAnsi="Times New Roman" w:cs="Times New Roman"/>
                <w:sz w:val="22"/>
                <w:szCs w:val="22"/>
              </w:rPr>
            </w:pPr>
            <w:r w:rsidRPr="00392EB9">
              <w:rPr>
                <w:rFonts w:ascii="Times New Roman" w:hAnsi="Times New Roman" w:cs="Times New Roman"/>
                <w:sz w:val="22"/>
                <w:szCs w:val="22"/>
              </w:rPr>
              <w:t>-</w:t>
            </w:r>
          </w:p>
        </w:tc>
        <w:tc>
          <w:tcPr>
            <w:tcW w:w="1559" w:type="dxa"/>
            <w:tcBorders>
              <w:top w:val="nil"/>
              <w:left w:val="single" w:sz="4" w:space="0" w:color="auto"/>
              <w:bottom w:val="single" w:sz="4" w:space="0" w:color="auto"/>
              <w:right w:val="single" w:sz="4" w:space="0" w:color="auto"/>
            </w:tcBorders>
          </w:tcPr>
          <w:p w:rsidR="00932E61" w:rsidRPr="00392EB9" w:rsidRDefault="00932E61" w:rsidP="00163A2D">
            <w:pPr>
              <w:pStyle w:val="ConsPlusCell"/>
              <w:jc w:val="center"/>
              <w:rPr>
                <w:rFonts w:ascii="Times New Roman" w:hAnsi="Times New Roman" w:cs="Times New Roman"/>
                <w:sz w:val="22"/>
                <w:szCs w:val="22"/>
              </w:rPr>
            </w:pPr>
            <w:r w:rsidRPr="00392EB9">
              <w:rPr>
                <w:rFonts w:ascii="Times New Roman" w:hAnsi="Times New Roman" w:cs="Times New Roman"/>
                <w:sz w:val="22"/>
                <w:szCs w:val="22"/>
              </w:rPr>
              <w:t>-</w:t>
            </w:r>
          </w:p>
        </w:tc>
        <w:tc>
          <w:tcPr>
            <w:tcW w:w="2410" w:type="dxa"/>
            <w:tcBorders>
              <w:top w:val="nil"/>
              <w:left w:val="single" w:sz="4" w:space="0" w:color="auto"/>
              <w:bottom w:val="single" w:sz="4" w:space="0" w:color="auto"/>
              <w:right w:val="single" w:sz="4" w:space="0" w:color="auto"/>
            </w:tcBorders>
          </w:tcPr>
          <w:p w:rsidR="00932E61" w:rsidRPr="00392EB9" w:rsidRDefault="00932E61" w:rsidP="00163A2D">
            <w:pPr>
              <w:pStyle w:val="ConsPlusCell"/>
              <w:rPr>
                <w:rFonts w:ascii="Times New Roman" w:hAnsi="Times New Roman" w:cs="Times New Roman"/>
                <w:sz w:val="22"/>
                <w:szCs w:val="22"/>
              </w:rPr>
            </w:pPr>
            <w:r w:rsidRPr="00392EB9">
              <w:rPr>
                <w:rFonts w:ascii="Times New Roman" w:hAnsi="Times New Roman" w:cs="Times New Roman"/>
                <w:sz w:val="22"/>
                <w:szCs w:val="22"/>
              </w:rPr>
              <w:t>-</w:t>
            </w:r>
          </w:p>
        </w:tc>
      </w:tr>
      <w:tr w:rsidR="00BE7656" w:rsidRPr="002D192E" w:rsidTr="00BE7656">
        <w:trPr>
          <w:trHeight w:val="486"/>
        </w:trPr>
        <w:tc>
          <w:tcPr>
            <w:tcW w:w="851" w:type="dxa"/>
            <w:tcBorders>
              <w:top w:val="nil"/>
              <w:left w:val="single" w:sz="4" w:space="0" w:color="auto"/>
              <w:bottom w:val="single" w:sz="4" w:space="0" w:color="auto"/>
              <w:right w:val="single" w:sz="4" w:space="0" w:color="auto"/>
            </w:tcBorders>
            <w:hideMark/>
          </w:tcPr>
          <w:p w:rsidR="00BE7656" w:rsidRPr="002D192E" w:rsidRDefault="00BE7656" w:rsidP="00964BDE">
            <w:pPr>
              <w:pStyle w:val="ConsPlusCell"/>
              <w:numPr>
                <w:ilvl w:val="0"/>
                <w:numId w:val="1"/>
              </w:numPr>
              <w:rPr>
                <w:rFonts w:ascii="Times New Roman" w:hAnsi="Times New Roman" w:cs="Times New Roman"/>
                <w:sz w:val="22"/>
                <w:szCs w:val="22"/>
              </w:rPr>
            </w:pPr>
          </w:p>
        </w:tc>
        <w:tc>
          <w:tcPr>
            <w:tcW w:w="6237" w:type="dxa"/>
            <w:tcBorders>
              <w:top w:val="nil"/>
              <w:left w:val="single" w:sz="4" w:space="0" w:color="auto"/>
              <w:bottom w:val="single" w:sz="4" w:space="0" w:color="auto"/>
              <w:right w:val="single" w:sz="4" w:space="0" w:color="auto"/>
            </w:tcBorders>
            <w:hideMark/>
          </w:tcPr>
          <w:p w:rsidR="00BE7656" w:rsidRPr="00BE7656" w:rsidRDefault="00BE7656" w:rsidP="00BE7656">
            <w:pPr>
              <w:jc w:val="both"/>
              <w:rPr>
                <w:sz w:val="22"/>
                <w:szCs w:val="22"/>
              </w:rPr>
            </w:pPr>
            <w:r w:rsidRPr="00BE7656">
              <w:rPr>
                <w:sz w:val="22"/>
                <w:szCs w:val="22"/>
              </w:rPr>
              <w:t>Мероприятие 1.</w:t>
            </w:r>
          </w:p>
          <w:p w:rsidR="00BE7656" w:rsidRPr="002D192E" w:rsidRDefault="00982EEE" w:rsidP="00BE7656">
            <w:pPr>
              <w:jc w:val="both"/>
              <w:rPr>
                <w:sz w:val="22"/>
                <w:szCs w:val="22"/>
              </w:rPr>
            </w:pPr>
            <w:r w:rsidRPr="00982EEE">
              <w:rPr>
                <w:sz w:val="22"/>
                <w:szCs w:val="22"/>
              </w:rPr>
              <w:t>Мероприятия по профилактике наркомании и противодействие незаконному обороту наркотиков на территории Шалинского муниципального округа</w:t>
            </w:r>
          </w:p>
        </w:tc>
        <w:tc>
          <w:tcPr>
            <w:tcW w:w="1559" w:type="dxa"/>
            <w:tcBorders>
              <w:top w:val="nil"/>
              <w:left w:val="single" w:sz="4" w:space="0" w:color="auto"/>
              <w:bottom w:val="single" w:sz="4" w:space="0" w:color="auto"/>
              <w:right w:val="single" w:sz="4" w:space="0" w:color="auto"/>
            </w:tcBorders>
          </w:tcPr>
          <w:p w:rsidR="00BE7656" w:rsidRPr="002D192E" w:rsidRDefault="0049675B" w:rsidP="0049675B">
            <w:pPr>
              <w:autoSpaceDE w:val="0"/>
              <w:autoSpaceDN w:val="0"/>
              <w:adjustRightInd w:val="0"/>
              <w:jc w:val="center"/>
              <w:rPr>
                <w:sz w:val="22"/>
                <w:szCs w:val="22"/>
              </w:rPr>
            </w:pPr>
            <w:r>
              <w:rPr>
                <w:sz w:val="22"/>
                <w:szCs w:val="22"/>
              </w:rPr>
              <w:t>9</w:t>
            </w:r>
            <w:r w:rsidR="00BE7656">
              <w:rPr>
                <w:sz w:val="22"/>
                <w:szCs w:val="22"/>
              </w:rPr>
              <w:t xml:space="preserve"> </w:t>
            </w:r>
            <w:r>
              <w:rPr>
                <w:sz w:val="22"/>
                <w:szCs w:val="22"/>
              </w:rPr>
              <w:t>994</w:t>
            </w:r>
            <w:r w:rsidR="00BE7656" w:rsidRPr="008F3AD3">
              <w:rPr>
                <w:sz w:val="22"/>
                <w:szCs w:val="22"/>
              </w:rPr>
              <w:t>,00</w:t>
            </w:r>
          </w:p>
        </w:tc>
        <w:tc>
          <w:tcPr>
            <w:tcW w:w="1505" w:type="dxa"/>
            <w:tcBorders>
              <w:top w:val="nil"/>
              <w:left w:val="single" w:sz="4" w:space="0" w:color="auto"/>
              <w:bottom w:val="single" w:sz="4" w:space="0" w:color="auto"/>
              <w:right w:val="single" w:sz="4" w:space="0" w:color="auto"/>
            </w:tcBorders>
          </w:tcPr>
          <w:p w:rsidR="00BE7656" w:rsidRPr="008F3AD3" w:rsidRDefault="0049675B" w:rsidP="000E6F11">
            <w:pPr>
              <w:pStyle w:val="ConsPlusCell"/>
              <w:jc w:val="center"/>
              <w:rPr>
                <w:rFonts w:ascii="Times New Roman" w:hAnsi="Times New Roman" w:cs="Times New Roman"/>
                <w:sz w:val="22"/>
                <w:szCs w:val="22"/>
              </w:rPr>
            </w:pPr>
            <w:r>
              <w:rPr>
                <w:rFonts w:ascii="Times New Roman" w:hAnsi="Times New Roman" w:cs="Times New Roman"/>
                <w:sz w:val="22"/>
                <w:szCs w:val="22"/>
              </w:rPr>
              <w:t>9 994</w:t>
            </w:r>
            <w:r w:rsidR="00982EEE">
              <w:rPr>
                <w:rFonts w:ascii="Times New Roman" w:hAnsi="Times New Roman" w:cs="Times New Roman"/>
                <w:sz w:val="22"/>
                <w:szCs w:val="22"/>
              </w:rPr>
              <w:t>,00</w:t>
            </w:r>
          </w:p>
        </w:tc>
        <w:tc>
          <w:tcPr>
            <w:tcW w:w="1559" w:type="dxa"/>
            <w:tcBorders>
              <w:top w:val="nil"/>
              <w:left w:val="single" w:sz="4" w:space="0" w:color="auto"/>
              <w:bottom w:val="single" w:sz="4" w:space="0" w:color="auto"/>
              <w:right w:val="single" w:sz="4" w:space="0" w:color="auto"/>
            </w:tcBorders>
          </w:tcPr>
          <w:p w:rsidR="00BE7656" w:rsidRPr="008F3AD3" w:rsidRDefault="0049675B" w:rsidP="000E6F11">
            <w:pPr>
              <w:pStyle w:val="ConsPlusCell"/>
              <w:jc w:val="center"/>
              <w:rPr>
                <w:rFonts w:ascii="Times New Roman" w:hAnsi="Times New Roman" w:cs="Times New Roman"/>
                <w:sz w:val="22"/>
                <w:szCs w:val="22"/>
              </w:rPr>
            </w:pPr>
            <w:r>
              <w:rPr>
                <w:rFonts w:ascii="Times New Roman" w:hAnsi="Times New Roman" w:cs="Times New Roman"/>
                <w:sz w:val="22"/>
                <w:szCs w:val="22"/>
              </w:rPr>
              <w:t>100</w:t>
            </w:r>
          </w:p>
        </w:tc>
        <w:tc>
          <w:tcPr>
            <w:tcW w:w="2410" w:type="dxa"/>
            <w:tcBorders>
              <w:top w:val="nil"/>
              <w:left w:val="single" w:sz="4" w:space="0" w:color="auto"/>
              <w:bottom w:val="single" w:sz="4" w:space="0" w:color="auto"/>
              <w:right w:val="single" w:sz="4" w:space="0" w:color="auto"/>
            </w:tcBorders>
          </w:tcPr>
          <w:p w:rsidR="00BE7656" w:rsidRPr="001C52E5" w:rsidRDefault="00BE7656" w:rsidP="00982EEE">
            <w:pPr>
              <w:pStyle w:val="ConsPlusCell"/>
              <w:rPr>
                <w:rFonts w:ascii="Times New Roman" w:hAnsi="Times New Roman" w:cs="Times New Roman"/>
                <w:sz w:val="22"/>
                <w:szCs w:val="22"/>
              </w:rPr>
            </w:pPr>
          </w:p>
        </w:tc>
      </w:tr>
      <w:tr w:rsidR="00BE7656" w:rsidRPr="002D192E" w:rsidTr="00BE7656">
        <w:trPr>
          <w:trHeight w:val="439"/>
        </w:trPr>
        <w:tc>
          <w:tcPr>
            <w:tcW w:w="851" w:type="dxa"/>
            <w:tcBorders>
              <w:top w:val="nil"/>
              <w:left w:val="single" w:sz="4" w:space="0" w:color="auto"/>
              <w:bottom w:val="single" w:sz="4" w:space="0" w:color="auto"/>
              <w:right w:val="single" w:sz="4" w:space="0" w:color="auto"/>
            </w:tcBorders>
            <w:hideMark/>
          </w:tcPr>
          <w:p w:rsidR="00BE7656" w:rsidRPr="002D192E" w:rsidRDefault="00BE7656" w:rsidP="00964BDE">
            <w:pPr>
              <w:pStyle w:val="ConsPlusCell"/>
              <w:numPr>
                <w:ilvl w:val="0"/>
                <w:numId w:val="1"/>
              </w:numPr>
              <w:rPr>
                <w:rFonts w:ascii="Times New Roman" w:hAnsi="Times New Roman" w:cs="Times New Roman"/>
                <w:sz w:val="22"/>
                <w:szCs w:val="22"/>
              </w:rPr>
            </w:pPr>
          </w:p>
        </w:tc>
        <w:tc>
          <w:tcPr>
            <w:tcW w:w="6237" w:type="dxa"/>
            <w:tcBorders>
              <w:top w:val="nil"/>
              <w:left w:val="single" w:sz="4" w:space="0" w:color="auto"/>
              <w:bottom w:val="single" w:sz="4" w:space="0" w:color="auto"/>
              <w:right w:val="single" w:sz="4" w:space="0" w:color="auto"/>
            </w:tcBorders>
            <w:hideMark/>
          </w:tcPr>
          <w:p w:rsidR="00BE7656" w:rsidRPr="002D192E" w:rsidRDefault="00BE7656" w:rsidP="00964BDE">
            <w:pPr>
              <w:jc w:val="both"/>
              <w:rPr>
                <w:sz w:val="22"/>
                <w:szCs w:val="22"/>
              </w:rPr>
            </w:pPr>
            <w:r w:rsidRPr="002D192E">
              <w:rPr>
                <w:sz w:val="22"/>
                <w:szCs w:val="22"/>
              </w:rPr>
              <w:t>Федеральный бюджет</w:t>
            </w:r>
          </w:p>
        </w:tc>
        <w:tc>
          <w:tcPr>
            <w:tcW w:w="1559" w:type="dxa"/>
            <w:tcBorders>
              <w:top w:val="nil"/>
              <w:left w:val="single" w:sz="4" w:space="0" w:color="auto"/>
              <w:bottom w:val="single" w:sz="4" w:space="0" w:color="auto"/>
              <w:right w:val="single" w:sz="4" w:space="0" w:color="auto"/>
            </w:tcBorders>
            <w:hideMark/>
          </w:tcPr>
          <w:p w:rsidR="00BE7656" w:rsidRPr="002D192E" w:rsidRDefault="00BE7656" w:rsidP="000E6F11">
            <w:pPr>
              <w:autoSpaceDE w:val="0"/>
              <w:autoSpaceDN w:val="0"/>
              <w:adjustRightInd w:val="0"/>
              <w:jc w:val="center"/>
              <w:rPr>
                <w:sz w:val="22"/>
                <w:szCs w:val="22"/>
              </w:rPr>
            </w:pPr>
            <w:r>
              <w:rPr>
                <w:sz w:val="22"/>
                <w:szCs w:val="22"/>
              </w:rPr>
              <w:t>0,00</w:t>
            </w:r>
          </w:p>
        </w:tc>
        <w:tc>
          <w:tcPr>
            <w:tcW w:w="1505" w:type="dxa"/>
            <w:tcBorders>
              <w:top w:val="nil"/>
              <w:left w:val="single" w:sz="4" w:space="0" w:color="auto"/>
              <w:bottom w:val="single" w:sz="4" w:space="0" w:color="auto"/>
              <w:right w:val="single" w:sz="4" w:space="0" w:color="auto"/>
            </w:tcBorders>
          </w:tcPr>
          <w:p w:rsidR="00BE7656" w:rsidRPr="008F3AD3" w:rsidRDefault="00BE7656" w:rsidP="000E6F11">
            <w:pPr>
              <w:pStyle w:val="ConsPlusCell"/>
              <w:jc w:val="center"/>
              <w:rPr>
                <w:rFonts w:ascii="Times New Roman" w:hAnsi="Times New Roman" w:cs="Times New Roman"/>
                <w:sz w:val="22"/>
                <w:szCs w:val="22"/>
              </w:rPr>
            </w:pPr>
            <w:r w:rsidRPr="008F3AD3">
              <w:rPr>
                <w:rFonts w:ascii="Times New Roman" w:hAnsi="Times New Roman" w:cs="Times New Roman"/>
                <w:sz w:val="22"/>
                <w:szCs w:val="22"/>
              </w:rPr>
              <w:t>0,00</w:t>
            </w:r>
          </w:p>
        </w:tc>
        <w:tc>
          <w:tcPr>
            <w:tcW w:w="1559" w:type="dxa"/>
            <w:tcBorders>
              <w:top w:val="nil"/>
              <w:left w:val="single" w:sz="4" w:space="0" w:color="auto"/>
              <w:bottom w:val="single" w:sz="4" w:space="0" w:color="auto"/>
              <w:right w:val="single" w:sz="4" w:space="0" w:color="auto"/>
            </w:tcBorders>
          </w:tcPr>
          <w:p w:rsidR="00BE7656" w:rsidRPr="008F3AD3" w:rsidRDefault="00BE7656" w:rsidP="000E6F11">
            <w:pPr>
              <w:pStyle w:val="ConsPlusCell"/>
              <w:jc w:val="center"/>
              <w:rPr>
                <w:rFonts w:ascii="Times New Roman" w:hAnsi="Times New Roman" w:cs="Times New Roman"/>
                <w:sz w:val="22"/>
                <w:szCs w:val="22"/>
              </w:rPr>
            </w:pPr>
            <w:r w:rsidRPr="008F3AD3">
              <w:rPr>
                <w:rFonts w:ascii="Times New Roman" w:hAnsi="Times New Roman" w:cs="Times New Roman"/>
                <w:sz w:val="22"/>
                <w:szCs w:val="22"/>
              </w:rPr>
              <w:t>0</w:t>
            </w:r>
          </w:p>
        </w:tc>
        <w:tc>
          <w:tcPr>
            <w:tcW w:w="2410" w:type="dxa"/>
            <w:tcBorders>
              <w:top w:val="nil"/>
              <w:left w:val="single" w:sz="4" w:space="0" w:color="auto"/>
              <w:bottom w:val="single" w:sz="4" w:space="0" w:color="auto"/>
              <w:right w:val="single" w:sz="4" w:space="0" w:color="auto"/>
            </w:tcBorders>
          </w:tcPr>
          <w:p w:rsidR="00BE7656" w:rsidRPr="00932E61" w:rsidRDefault="00BE7656" w:rsidP="00964BDE">
            <w:pPr>
              <w:pStyle w:val="ConsPlusCell"/>
              <w:rPr>
                <w:rFonts w:ascii="Times New Roman" w:hAnsi="Times New Roman" w:cs="Times New Roman"/>
                <w:sz w:val="22"/>
                <w:szCs w:val="22"/>
                <w:highlight w:val="yellow"/>
              </w:rPr>
            </w:pPr>
          </w:p>
        </w:tc>
      </w:tr>
      <w:tr w:rsidR="00BE7656" w:rsidRPr="002D192E" w:rsidTr="00BE7656">
        <w:trPr>
          <w:trHeight w:val="486"/>
        </w:trPr>
        <w:tc>
          <w:tcPr>
            <w:tcW w:w="851" w:type="dxa"/>
            <w:tcBorders>
              <w:top w:val="nil"/>
              <w:left w:val="single" w:sz="4" w:space="0" w:color="auto"/>
              <w:bottom w:val="single" w:sz="4" w:space="0" w:color="auto"/>
              <w:right w:val="single" w:sz="4" w:space="0" w:color="auto"/>
            </w:tcBorders>
            <w:hideMark/>
          </w:tcPr>
          <w:p w:rsidR="00BE7656" w:rsidRPr="002D192E" w:rsidRDefault="00BE7656" w:rsidP="00964BDE">
            <w:pPr>
              <w:pStyle w:val="ConsPlusCell"/>
              <w:numPr>
                <w:ilvl w:val="0"/>
                <w:numId w:val="1"/>
              </w:numPr>
              <w:rPr>
                <w:rFonts w:ascii="Times New Roman" w:hAnsi="Times New Roman" w:cs="Times New Roman"/>
                <w:sz w:val="22"/>
                <w:szCs w:val="22"/>
              </w:rPr>
            </w:pPr>
          </w:p>
        </w:tc>
        <w:tc>
          <w:tcPr>
            <w:tcW w:w="6237" w:type="dxa"/>
            <w:tcBorders>
              <w:top w:val="nil"/>
              <w:left w:val="single" w:sz="4" w:space="0" w:color="auto"/>
              <w:bottom w:val="single" w:sz="4" w:space="0" w:color="auto"/>
              <w:right w:val="single" w:sz="4" w:space="0" w:color="auto"/>
            </w:tcBorders>
            <w:hideMark/>
          </w:tcPr>
          <w:p w:rsidR="00BE7656" w:rsidRPr="002D192E" w:rsidRDefault="00BE7656" w:rsidP="00964BDE">
            <w:pPr>
              <w:jc w:val="both"/>
              <w:rPr>
                <w:sz w:val="22"/>
                <w:szCs w:val="22"/>
              </w:rPr>
            </w:pPr>
            <w:r w:rsidRPr="002D192E">
              <w:rPr>
                <w:sz w:val="22"/>
                <w:szCs w:val="22"/>
              </w:rPr>
              <w:t>Областной бюджет</w:t>
            </w:r>
          </w:p>
        </w:tc>
        <w:tc>
          <w:tcPr>
            <w:tcW w:w="1559" w:type="dxa"/>
            <w:tcBorders>
              <w:top w:val="nil"/>
              <w:left w:val="single" w:sz="4" w:space="0" w:color="auto"/>
              <w:bottom w:val="single" w:sz="4" w:space="0" w:color="auto"/>
              <w:right w:val="single" w:sz="4" w:space="0" w:color="auto"/>
            </w:tcBorders>
          </w:tcPr>
          <w:p w:rsidR="00BE7656" w:rsidRPr="002D192E" w:rsidRDefault="00BE7656" w:rsidP="000E6F11">
            <w:pPr>
              <w:autoSpaceDE w:val="0"/>
              <w:autoSpaceDN w:val="0"/>
              <w:adjustRightInd w:val="0"/>
              <w:jc w:val="center"/>
              <w:rPr>
                <w:sz w:val="22"/>
                <w:szCs w:val="22"/>
              </w:rPr>
            </w:pPr>
            <w:r>
              <w:rPr>
                <w:sz w:val="22"/>
                <w:szCs w:val="22"/>
              </w:rPr>
              <w:t>0,00</w:t>
            </w:r>
          </w:p>
        </w:tc>
        <w:tc>
          <w:tcPr>
            <w:tcW w:w="1505" w:type="dxa"/>
            <w:tcBorders>
              <w:top w:val="nil"/>
              <w:left w:val="single" w:sz="4" w:space="0" w:color="auto"/>
              <w:bottom w:val="single" w:sz="4" w:space="0" w:color="auto"/>
              <w:right w:val="single" w:sz="4" w:space="0" w:color="auto"/>
            </w:tcBorders>
          </w:tcPr>
          <w:p w:rsidR="00BE7656" w:rsidRPr="008F3AD3" w:rsidRDefault="00BE7656" w:rsidP="000E6F11">
            <w:pPr>
              <w:pStyle w:val="ConsPlusCell"/>
              <w:jc w:val="center"/>
              <w:rPr>
                <w:rFonts w:ascii="Times New Roman" w:hAnsi="Times New Roman" w:cs="Times New Roman"/>
                <w:sz w:val="22"/>
                <w:szCs w:val="22"/>
              </w:rPr>
            </w:pPr>
            <w:r w:rsidRPr="008F3AD3">
              <w:rPr>
                <w:rFonts w:ascii="Times New Roman" w:hAnsi="Times New Roman" w:cs="Times New Roman"/>
                <w:sz w:val="22"/>
                <w:szCs w:val="22"/>
              </w:rPr>
              <w:t>0,00</w:t>
            </w:r>
          </w:p>
        </w:tc>
        <w:tc>
          <w:tcPr>
            <w:tcW w:w="1559" w:type="dxa"/>
            <w:tcBorders>
              <w:top w:val="nil"/>
              <w:left w:val="single" w:sz="4" w:space="0" w:color="auto"/>
              <w:bottom w:val="single" w:sz="4" w:space="0" w:color="auto"/>
              <w:right w:val="single" w:sz="4" w:space="0" w:color="auto"/>
            </w:tcBorders>
          </w:tcPr>
          <w:p w:rsidR="00BE7656" w:rsidRPr="008F3AD3" w:rsidRDefault="00BE7656" w:rsidP="000E6F11">
            <w:pPr>
              <w:pStyle w:val="ConsPlusCell"/>
              <w:jc w:val="center"/>
              <w:rPr>
                <w:rFonts w:ascii="Times New Roman" w:hAnsi="Times New Roman" w:cs="Times New Roman"/>
                <w:sz w:val="22"/>
                <w:szCs w:val="22"/>
              </w:rPr>
            </w:pPr>
            <w:r w:rsidRPr="008F3AD3">
              <w:rPr>
                <w:rFonts w:ascii="Times New Roman" w:hAnsi="Times New Roman" w:cs="Times New Roman"/>
                <w:sz w:val="22"/>
                <w:szCs w:val="22"/>
              </w:rPr>
              <w:t>0</w:t>
            </w:r>
          </w:p>
        </w:tc>
        <w:tc>
          <w:tcPr>
            <w:tcW w:w="2410" w:type="dxa"/>
            <w:tcBorders>
              <w:top w:val="nil"/>
              <w:left w:val="single" w:sz="4" w:space="0" w:color="auto"/>
              <w:bottom w:val="single" w:sz="4" w:space="0" w:color="auto"/>
              <w:right w:val="single" w:sz="4" w:space="0" w:color="auto"/>
            </w:tcBorders>
          </w:tcPr>
          <w:p w:rsidR="00BE7656" w:rsidRPr="00932E61" w:rsidRDefault="00BE7656" w:rsidP="00964BDE">
            <w:pPr>
              <w:pStyle w:val="ConsPlusCell"/>
              <w:rPr>
                <w:rFonts w:ascii="Times New Roman" w:hAnsi="Times New Roman" w:cs="Times New Roman"/>
                <w:sz w:val="22"/>
                <w:szCs w:val="22"/>
                <w:highlight w:val="yellow"/>
              </w:rPr>
            </w:pPr>
          </w:p>
        </w:tc>
      </w:tr>
      <w:tr w:rsidR="0049675B" w:rsidRPr="002D192E" w:rsidTr="00BE7656">
        <w:trPr>
          <w:trHeight w:val="486"/>
        </w:trPr>
        <w:tc>
          <w:tcPr>
            <w:tcW w:w="851" w:type="dxa"/>
            <w:tcBorders>
              <w:top w:val="nil"/>
              <w:left w:val="single" w:sz="4" w:space="0" w:color="auto"/>
              <w:bottom w:val="single" w:sz="4" w:space="0" w:color="auto"/>
              <w:right w:val="single" w:sz="4" w:space="0" w:color="auto"/>
            </w:tcBorders>
            <w:hideMark/>
          </w:tcPr>
          <w:p w:rsidR="0049675B" w:rsidRPr="002D192E" w:rsidRDefault="0049675B" w:rsidP="00964BDE">
            <w:pPr>
              <w:pStyle w:val="ConsPlusCell"/>
              <w:numPr>
                <w:ilvl w:val="0"/>
                <w:numId w:val="1"/>
              </w:numPr>
              <w:rPr>
                <w:rFonts w:ascii="Liberation Serif" w:hAnsi="Liberation Serif" w:cs="Times New Roman"/>
                <w:sz w:val="24"/>
                <w:szCs w:val="24"/>
              </w:rPr>
            </w:pPr>
          </w:p>
        </w:tc>
        <w:tc>
          <w:tcPr>
            <w:tcW w:w="6237" w:type="dxa"/>
            <w:tcBorders>
              <w:top w:val="nil"/>
              <w:left w:val="single" w:sz="4" w:space="0" w:color="auto"/>
              <w:bottom w:val="single" w:sz="4" w:space="0" w:color="auto"/>
              <w:right w:val="single" w:sz="4" w:space="0" w:color="auto"/>
            </w:tcBorders>
            <w:hideMark/>
          </w:tcPr>
          <w:p w:rsidR="0049675B" w:rsidRPr="002D192E" w:rsidRDefault="0049675B" w:rsidP="00964BDE">
            <w:pPr>
              <w:jc w:val="both"/>
              <w:rPr>
                <w:sz w:val="24"/>
                <w:szCs w:val="24"/>
              </w:rPr>
            </w:pPr>
            <w:r w:rsidRPr="002D192E">
              <w:rPr>
                <w:sz w:val="24"/>
                <w:szCs w:val="24"/>
              </w:rPr>
              <w:t>Местный бюджет</w:t>
            </w:r>
          </w:p>
        </w:tc>
        <w:tc>
          <w:tcPr>
            <w:tcW w:w="1559" w:type="dxa"/>
            <w:tcBorders>
              <w:top w:val="nil"/>
              <w:left w:val="single" w:sz="4" w:space="0" w:color="auto"/>
              <w:bottom w:val="single" w:sz="4" w:space="0" w:color="auto"/>
              <w:right w:val="single" w:sz="4" w:space="0" w:color="auto"/>
            </w:tcBorders>
            <w:hideMark/>
          </w:tcPr>
          <w:p w:rsidR="0049675B" w:rsidRPr="002D192E" w:rsidRDefault="0049675B" w:rsidP="00F76237">
            <w:pPr>
              <w:autoSpaceDE w:val="0"/>
              <w:autoSpaceDN w:val="0"/>
              <w:adjustRightInd w:val="0"/>
              <w:jc w:val="center"/>
              <w:rPr>
                <w:sz w:val="22"/>
                <w:szCs w:val="22"/>
              </w:rPr>
            </w:pPr>
            <w:r>
              <w:rPr>
                <w:sz w:val="22"/>
                <w:szCs w:val="22"/>
              </w:rPr>
              <w:t>9 994</w:t>
            </w:r>
            <w:r w:rsidRPr="008F3AD3">
              <w:rPr>
                <w:sz w:val="22"/>
                <w:szCs w:val="22"/>
              </w:rPr>
              <w:t>,00</w:t>
            </w:r>
          </w:p>
        </w:tc>
        <w:tc>
          <w:tcPr>
            <w:tcW w:w="1505" w:type="dxa"/>
            <w:tcBorders>
              <w:top w:val="nil"/>
              <w:left w:val="single" w:sz="4" w:space="0" w:color="auto"/>
              <w:bottom w:val="single" w:sz="4" w:space="0" w:color="auto"/>
              <w:right w:val="single" w:sz="4" w:space="0" w:color="auto"/>
            </w:tcBorders>
            <w:hideMark/>
          </w:tcPr>
          <w:p w:rsidR="0049675B" w:rsidRPr="008F3AD3" w:rsidRDefault="0049675B" w:rsidP="00F76237">
            <w:pPr>
              <w:pStyle w:val="ConsPlusCell"/>
              <w:jc w:val="center"/>
              <w:rPr>
                <w:rFonts w:ascii="Times New Roman" w:hAnsi="Times New Roman" w:cs="Times New Roman"/>
                <w:sz w:val="22"/>
                <w:szCs w:val="22"/>
              </w:rPr>
            </w:pPr>
            <w:r>
              <w:rPr>
                <w:rFonts w:ascii="Times New Roman" w:hAnsi="Times New Roman" w:cs="Times New Roman"/>
                <w:sz w:val="22"/>
                <w:szCs w:val="22"/>
              </w:rPr>
              <w:t>9 994,00</w:t>
            </w:r>
          </w:p>
        </w:tc>
        <w:tc>
          <w:tcPr>
            <w:tcW w:w="1559" w:type="dxa"/>
            <w:tcBorders>
              <w:top w:val="nil"/>
              <w:left w:val="single" w:sz="4" w:space="0" w:color="auto"/>
              <w:bottom w:val="single" w:sz="4" w:space="0" w:color="auto"/>
              <w:right w:val="single" w:sz="4" w:space="0" w:color="auto"/>
            </w:tcBorders>
            <w:hideMark/>
          </w:tcPr>
          <w:p w:rsidR="0049675B" w:rsidRPr="008F3AD3" w:rsidRDefault="0049675B" w:rsidP="00F76237">
            <w:pPr>
              <w:pStyle w:val="ConsPlusCell"/>
              <w:jc w:val="center"/>
              <w:rPr>
                <w:rFonts w:ascii="Times New Roman" w:hAnsi="Times New Roman" w:cs="Times New Roman"/>
                <w:sz w:val="22"/>
                <w:szCs w:val="22"/>
              </w:rPr>
            </w:pPr>
            <w:r>
              <w:rPr>
                <w:rFonts w:ascii="Times New Roman" w:hAnsi="Times New Roman" w:cs="Times New Roman"/>
                <w:sz w:val="22"/>
                <w:szCs w:val="22"/>
              </w:rPr>
              <w:t>100</w:t>
            </w:r>
          </w:p>
        </w:tc>
        <w:tc>
          <w:tcPr>
            <w:tcW w:w="2410" w:type="dxa"/>
            <w:tcBorders>
              <w:top w:val="nil"/>
              <w:left w:val="single" w:sz="4" w:space="0" w:color="auto"/>
              <w:bottom w:val="single" w:sz="4" w:space="0" w:color="auto"/>
              <w:right w:val="single" w:sz="4" w:space="0" w:color="auto"/>
            </w:tcBorders>
          </w:tcPr>
          <w:p w:rsidR="0049675B" w:rsidRPr="002D192E" w:rsidRDefault="0049675B" w:rsidP="00964BDE">
            <w:pPr>
              <w:pStyle w:val="ConsPlusCell"/>
              <w:rPr>
                <w:rFonts w:ascii="Liberation Serif" w:hAnsi="Liberation Serif" w:cs="Times New Roman"/>
                <w:sz w:val="24"/>
                <w:szCs w:val="24"/>
              </w:rPr>
            </w:pPr>
          </w:p>
        </w:tc>
      </w:tr>
      <w:tr w:rsidR="00BE7656" w:rsidRPr="002D192E" w:rsidTr="00982EEE">
        <w:trPr>
          <w:trHeight w:val="486"/>
        </w:trPr>
        <w:tc>
          <w:tcPr>
            <w:tcW w:w="851" w:type="dxa"/>
            <w:tcBorders>
              <w:top w:val="nil"/>
              <w:left w:val="single" w:sz="4" w:space="0" w:color="auto"/>
              <w:bottom w:val="single" w:sz="4" w:space="0" w:color="auto"/>
              <w:right w:val="single" w:sz="4" w:space="0" w:color="auto"/>
            </w:tcBorders>
            <w:hideMark/>
          </w:tcPr>
          <w:p w:rsidR="00BE7656" w:rsidRPr="002D192E" w:rsidRDefault="00BE7656" w:rsidP="00964BDE">
            <w:pPr>
              <w:pStyle w:val="ConsPlusCell"/>
              <w:numPr>
                <w:ilvl w:val="0"/>
                <w:numId w:val="1"/>
              </w:numPr>
              <w:rPr>
                <w:rFonts w:ascii="Liberation Serif" w:hAnsi="Liberation Serif" w:cs="Times New Roman"/>
                <w:sz w:val="24"/>
                <w:szCs w:val="24"/>
              </w:rPr>
            </w:pPr>
          </w:p>
        </w:tc>
        <w:tc>
          <w:tcPr>
            <w:tcW w:w="6237" w:type="dxa"/>
            <w:tcBorders>
              <w:top w:val="nil"/>
              <w:left w:val="single" w:sz="4" w:space="0" w:color="auto"/>
              <w:bottom w:val="single" w:sz="4" w:space="0" w:color="auto"/>
              <w:right w:val="single" w:sz="4" w:space="0" w:color="auto"/>
            </w:tcBorders>
            <w:hideMark/>
          </w:tcPr>
          <w:p w:rsidR="00BE7656" w:rsidRPr="002D192E" w:rsidRDefault="00BE7656" w:rsidP="00964BDE">
            <w:pPr>
              <w:jc w:val="both"/>
              <w:rPr>
                <w:sz w:val="24"/>
                <w:szCs w:val="24"/>
              </w:rPr>
            </w:pPr>
            <w:r>
              <w:rPr>
                <w:sz w:val="24"/>
                <w:szCs w:val="24"/>
              </w:rPr>
              <w:t>Внебюджетные источники</w:t>
            </w:r>
          </w:p>
        </w:tc>
        <w:tc>
          <w:tcPr>
            <w:tcW w:w="1559" w:type="dxa"/>
            <w:tcBorders>
              <w:top w:val="nil"/>
              <w:left w:val="single" w:sz="4" w:space="0" w:color="auto"/>
              <w:bottom w:val="single" w:sz="4" w:space="0" w:color="auto"/>
              <w:right w:val="single" w:sz="4" w:space="0" w:color="auto"/>
            </w:tcBorders>
            <w:hideMark/>
          </w:tcPr>
          <w:p w:rsidR="00BE7656" w:rsidRPr="00392EB9" w:rsidRDefault="00BE7656" w:rsidP="000E6F11">
            <w:pPr>
              <w:autoSpaceDE w:val="0"/>
              <w:autoSpaceDN w:val="0"/>
              <w:adjustRightInd w:val="0"/>
              <w:jc w:val="center"/>
            </w:pPr>
            <w:r w:rsidRPr="00392EB9">
              <w:t>-</w:t>
            </w:r>
          </w:p>
        </w:tc>
        <w:tc>
          <w:tcPr>
            <w:tcW w:w="1505" w:type="dxa"/>
            <w:tcBorders>
              <w:top w:val="nil"/>
              <w:left w:val="single" w:sz="4" w:space="0" w:color="auto"/>
              <w:bottom w:val="single" w:sz="4" w:space="0" w:color="auto"/>
              <w:right w:val="single" w:sz="4" w:space="0" w:color="auto"/>
            </w:tcBorders>
            <w:hideMark/>
          </w:tcPr>
          <w:p w:rsidR="00BE7656" w:rsidRPr="00392EB9" w:rsidRDefault="00BE7656" w:rsidP="000E6F11">
            <w:pPr>
              <w:pStyle w:val="ConsPlusCell"/>
              <w:jc w:val="center"/>
              <w:rPr>
                <w:rFonts w:ascii="Times New Roman" w:hAnsi="Times New Roman" w:cs="Times New Roman"/>
                <w:sz w:val="22"/>
                <w:szCs w:val="22"/>
              </w:rPr>
            </w:pPr>
            <w:r w:rsidRPr="00392EB9">
              <w:rPr>
                <w:rFonts w:ascii="Times New Roman" w:hAnsi="Times New Roman" w:cs="Times New Roman"/>
                <w:sz w:val="22"/>
                <w:szCs w:val="22"/>
              </w:rPr>
              <w:t>-</w:t>
            </w:r>
          </w:p>
        </w:tc>
        <w:tc>
          <w:tcPr>
            <w:tcW w:w="1559" w:type="dxa"/>
            <w:tcBorders>
              <w:top w:val="nil"/>
              <w:left w:val="single" w:sz="4" w:space="0" w:color="auto"/>
              <w:bottom w:val="single" w:sz="4" w:space="0" w:color="auto"/>
              <w:right w:val="single" w:sz="4" w:space="0" w:color="auto"/>
            </w:tcBorders>
            <w:hideMark/>
          </w:tcPr>
          <w:p w:rsidR="00BE7656" w:rsidRPr="00392EB9" w:rsidRDefault="00BE7656" w:rsidP="000E6F11">
            <w:pPr>
              <w:pStyle w:val="ConsPlusCell"/>
              <w:jc w:val="center"/>
              <w:rPr>
                <w:rFonts w:ascii="Times New Roman" w:hAnsi="Times New Roman" w:cs="Times New Roman"/>
                <w:sz w:val="22"/>
                <w:szCs w:val="22"/>
              </w:rPr>
            </w:pPr>
            <w:r w:rsidRPr="00392EB9">
              <w:rPr>
                <w:rFonts w:ascii="Times New Roman" w:hAnsi="Times New Roman" w:cs="Times New Roman"/>
                <w:sz w:val="22"/>
                <w:szCs w:val="22"/>
              </w:rPr>
              <w:t>-</w:t>
            </w:r>
          </w:p>
        </w:tc>
        <w:tc>
          <w:tcPr>
            <w:tcW w:w="2410" w:type="dxa"/>
            <w:tcBorders>
              <w:top w:val="nil"/>
              <w:left w:val="single" w:sz="4" w:space="0" w:color="auto"/>
              <w:bottom w:val="single" w:sz="4" w:space="0" w:color="auto"/>
              <w:right w:val="single" w:sz="4" w:space="0" w:color="auto"/>
            </w:tcBorders>
          </w:tcPr>
          <w:p w:rsidR="00BE7656" w:rsidRPr="002D192E" w:rsidRDefault="00BE7656" w:rsidP="00964BDE">
            <w:pPr>
              <w:pStyle w:val="ConsPlusCell"/>
              <w:rPr>
                <w:rFonts w:ascii="Liberation Serif" w:hAnsi="Liberation Serif" w:cs="Times New Roman"/>
                <w:sz w:val="24"/>
                <w:szCs w:val="24"/>
              </w:rPr>
            </w:pPr>
          </w:p>
        </w:tc>
      </w:tr>
      <w:tr w:rsidR="00982EEE" w:rsidRPr="002D192E" w:rsidTr="00982EEE">
        <w:trPr>
          <w:trHeight w:val="486"/>
        </w:trPr>
        <w:tc>
          <w:tcPr>
            <w:tcW w:w="851" w:type="dxa"/>
            <w:tcBorders>
              <w:top w:val="single" w:sz="4" w:space="0" w:color="auto"/>
              <w:left w:val="single" w:sz="4" w:space="0" w:color="auto"/>
              <w:bottom w:val="single" w:sz="4" w:space="0" w:color="auto"/>
              <w:right w:val="single" w:sz="4" w:space="0" w:color="auto"/>
            </w:tcBorders>
            <w:hideMark/>
          </w:tcPr>
          <w:p w:rsidR="00982EEE" w:rsidRPr="002D192E" w:rsidRDefault="00982EEE" w:rsidP="00964BDE">
            <w:pPr>
              <w:pStyle w:val="ConsPlusCell"/>
              <w:numPr>
                <w:ilvl w:val="0"/>
                <w:numId w:val="1"/>
              </w:numPr>
              <w:rPr>
                <w:rFonts w:ascii="Liberation Serif" w:hAnsi="Liberation Serif"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982EEE" w:rsidRDefault="00982EEE" w:rsidP="00964BDE">
            <w:pPr>
              <w:jc w:val="both"/>
              <w:rPr>
                <w:sz w:val="24"/>
                <w:szCs w:val="24"/>
              </w:rPr>
            </w:pPr>
            <w:r w:rsidRPr="00982EEE">
              <w:rPr>
                <w:sz w:val="24"/>
                <w:szCs w:val="24"/>
              </w:rPr>
              <w:t>Мероприятие 2. Мероприятие по поощрению детей 7-9 классов принимающих участие в муниципальном этапе областного социально-педагогического проекта «Будь Здоров – Ориентиры жизни!»  и ставших призерами по итогам муниципального этапа</w:t>
            </w:r>
          </w:p>
        </w:tc>
        <w:tc>
          <w:tcPr>
            <w:tcW w:w="1559" w:type="dxa"/>
            <w:tcBorders>
              <w:top w:val="single" w:sz="4" w:space="0" w:color="auto"/>
              <w:left w:val="single" w:sz="4" w:space="0" w:color="auto"/>
              <w:bottom w:val="single" w:sz="4" w:space="0" w:color="auto"/>
              <w:right w:val="single" w:sz="4" w:space="0" w:color="auto"/>
            </w:tcBorders>
            <w:hideMark/>
          </w:tcPr>
          <w:p w:rsidR="00982EEE" w:rsidRPr="00392EB9" w:rsidRDefault="00982EEE" w:rsidP="000E6F11">
            <w:pPr>
              <w:autoSpaceDE w:val="0"/>
              <w:autoSpaceDN w:val="0"/>
              <w:adjustRightInd w:val="0"/>
              <w:jc w:val="center"/>
            </w:pPr>
            <w:r>
              <w:t>100 000,00</w:t>
            </w:r>
          </w:p>
        </w:tc>
        <w:tc>
          <w:tcPr>
            <w:tcW w:w="1505" w:type="dxa"/>
            <w:tcBorders>
              <w:top w:val="single" w:sz="4" w:space="0" w:color="auto"/>
              <w:left w:val="single" w:sz="4" w:space="0" w:color="auto"/>
              <w:bottom w:val="single" w:sz="4" w:space="0" w:color="auto"/>
              <w:right w:val="single" w:sz="4" w:space="0" w:color="auto"/>
            </w:tcBorders>
            <w:hideMark/>
          </w:tcPr>
          <w:p w:rsidR="00982EEE" w:rsidRPr="00392EB9" w:rsidRDefault="00982EEE" w:rsidP="000E6F11">
            <w:pPr>
              <w:pStyle w:val="ConsPlusCell"/>
              <w:jc w:val="center"/>
              <w:rPr>
                <w:rFonts w:ascii="Times New Roman" w:hAnsi="Times New Roman" w:cs="Times New Roman"/>
                <w:sz w:val="22"/>
                <w:szCs w:val="22"/>
              </w:rPr>
            </w:pPr>
            <w:r>
              <w:rPr>
                <w:rFonts w:ascii="Times New Roman" w:hAnsi="Times New Roman" w:cs="Times New Roman"/>
                <w:sz w:val="22"/>
                <w:szCs w:val="22"/>
              </w:rPr>
              <w:t>100 000,00</w:t>
            </w:r>
          </w:p>
        </w:tc>
        <w:tc>
          <w:tcPr>
            <w:tcW w:w="1559" w:type="dxa"/>
            <w:tcBorders>
              <w:top w:val="single" w:sz="4" w:space="0" w:color="auto"/>
              <w:left w:val="single" w:sz="4" w:space="0" w:color="auto"/>
              <w:bottom w:val="single" w:sz="4" w:space="0" w:color="auto"/>
              <w:right w:val="single" w:sz="4" w:space="0" w:color="auto"/>
            </w:tcBorders>
            <w:hideMark/>
          </w:tcPr>
          <w:p w:rsidR="00982EEE" w:rsidRPr="00392EB9" w:rsidRDefault="00982EEE" w:rsidP="000E6F11">
            <w:pPr>
              <w:pStyle w:val="ConsPlusCell"/>
              <w:jc w:val="center"/>
              <w:rPr>
                <w:rFonts w:ascii="Times New Roman" w:hAnsi="Times New Roman" w:cs="Times New Roman"/>
                <w:sz w:val="22"/>
                <w:szCs w:val="22"/>
              </w:rPr>
            </w:pPr>
            <w:r>
              <w:rPr>
                <w:rFonts w:ascii="Times New Roman" w:hAnsi="Times New Roman" w:cs="Times New Roman"/>
                <w:sz w:val="22"/>
                <w:szCs w:val="22"/>
              </w:rPr>
              <w:t>100</w:t>
            </w:r>
          </w:p>
        </w:tc>
        <w:tc>
          <w:tcPr>
            <w:tcW w:w="2410" w:type="dxa"/>
            <w:tcBorders>
              <w:top w:val="single" w:sz="4" w:space="0" w:color="auto"/>
              <w:left w:val="single" w:sz="4" w:space="0" w:color="auto"/>
              <w:bottom w:val="single" w:sz="4" w:space="0" w:color="auto"/>
              <w:right w:val="single" w:sz="4" w:space="0" w:color="auto"/>
            </w:tcBorders>
          </w:tcPr>
          <w:p w:rsidR="00982EEE" w:rsidRPr="002D192E" w:rsidRDefault="00982EEE" w:rsidP="00964BDE">
            <w:pPr>
              <w:pStyle w:val="ConsPlusCell"/>
              <w:rPr>
                <w:rFonts w:ascii="Liberation Serif" w:hAnsi="Liberation Serif" w:cs="Times New Roman"/>
                <w:sz w:val="24"/>
                <w:szCs w:val="24"/>
              </w:rPr>
            </w:pPr>
          </w:p>
        </w:tc>
      </w:tr>
      <w:tr w:rsidR="00982EEE" w:rsidRPr="002D192E" w:rsidTr="00982EEE">
        <w:trPr>
          <w:trHeight w:val="486"/>
        </w:trPr>
        <w:tc>
          <w:tcPr>
            <w:tcW w:w="851" w:type="dxa"/>
            <w:tcBorders>
              <w:top w:val="single" w:sz="4" w:space="0" w:color="auto"/>
              <w:left w:val="single" w:sz="4" w:space="0" w:color="auto"/>
              <w:bottom w:val="single" w:sz="4" w:space="0" w:color="auto"/>
              <w:right w:val="single" w:sz="4" w:space="0" w:color="auto"/>
            </w:tcBorders>
          </w:tcPr>
          <w:p w:rsidR="00982EEE" w:rsidRPr="002D192E" w:rsidRDefault="00982EEE" w:rsidP="00964BDE">
            <w:pPr>
              <w:pStyle w:val="ConsPlusCell"/>
              <w:numPr>
                <w:ilvl w:val="0"/>
                <w:numId w:val="1"/>
              </w:numPr>
              <w:rPr>
                <w:rFonts w:ascii="Liberation Serif" w:hAnsi="Liberation Serif"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rsidR="00982EEE" w:rsidRPr="002D192E" w:rsidRDefault="00982EEE" w:rsidP="000E6F11">
            <w:pPr>
              <w:jc w:val="both"/>
              <w:rPr>
                <w:sz w:val="22"/>
                <w:szCs w:val="22"/>
              </w:rPr>
            </w:pPr>
            <w:r w:rsidRPr="002D192E">
              <w:rPr>
                <w:sz w:val="22"/>
                <w:szCs w:val="22"/>
              </w:rPr>
              <w:t>Федеральный бюджет</w:t>
            </w:r>
          </w:p>
        </w:tc>
        <w:tc>
          <w:tcPr>
            <w:tcW w:w="1559" w:type="dxa"/>
            <w:tcBorders>
              <w:top w:val="single" w:sz="4" w:space="0" w:color="auto"/>
              <w:left w:val="single" w:sz="4" w:space="0" w:color="auto"/>
              <w:bottom w:val="single" w:sz="4" w:space="0" w:color="auto"/>
              <w:right w:val="single" w:sz="4" w:space="0" w:color="auto"/>
            </w:tcBorders>
          </w:tcPr>
          <w:p w:rsidR="00982EEE" w:rsidRPr="002D192E" w:rsidRDefault="00982EEE" w:rsidP="000E6F11">
            <w:pPr>
              <w:autoSpaceDE w:val="0"/>
              <w:autoSpaceDN w:val="0"/>
              <w:adjustRightInd w:val="0"/>
              <w:jc w:val="center"/>
              <w:rPr>
                <w:sz w:val="22"/>
                <w:szCs w:val="22"/>
              </w:rPr>
            </w:pPr>
            <w:r>
              <w:rPr>
                <w:sz w:val="22"/>
                <w:szCs w:val="22"/>
              </w:rPr>
              <w:t>0,00</w:t>
            </w:r>
          </w:p>
        </w:tc>
        <w:tc>
          <w:tcPr>
            <w:tcW w:w="1505" w:type="dxa"/>
            <w:tcBorders>
              <w:top w:val="single" w:sz="4" w:space="0" w:color="auto"/>
              <w:left w:val="single" w:sz="4" w:space="0" w:color="auto"/>
              <w:bottom w:val="single" w:sz="4" w:space="0" w:color="auto"/>
              <w:right w:val="single" w:sz="4" w:space="0" w:color="auto"/>
            </w:tcBorders>
          </w:tcPr>
          <w:p w:rsidR="00982EEE" w:rsidRPr="008F3AD3" w:rsidRDefault="00982EEE" w:rsidP="000E6F11">
            <w:pPr>
              <w:pStyle w:val="ConsPlusCell"/>
              <w:jc w:val="center"/>
              <w:rPr>
                <w:rFonts w:ascii="Times New Roman" w:hAnsi="Times New Roman" w:cs="Times New Roman"/>
                <w:sz w:val="22"/>
                <w:szCs w:val="22"/>
              </w:rPr>
            </w:pPr>
            <w:r w:rsidRPr="008F3AD3">
              <w:rPr>
                <w:rFonts w:ascii="Times New Roman" w:hAnsi="Times New Roman" w:cs="Times New Roman"/>
                <w:sz w:val="22"/>
                <w:szCs w:val="22"/>
              </w:rPr>
              <w:t>0,00</w:t>
            </w:r>
          </w:p>
        </w:tc>
        <w:tc>
          <w:tcPr>
            <w:tcW w:w="1559" w:type="dxa"/>
            <w:tcBorders>
              <w:top w:val="single" w:sz="4" w:space="0" w:color="auto"/>
              <w:left w:val="single" w:sz="4" w:space="0" w:color="auto"/>
              <w:bottom w:val="single" w:sz="4" w:space="0" w:color="auto"/>
              <w:right w:val="single" w:sz="4" w:space="0" w:color="auto"/>
            </w:tcBorders>
          </w:tcPr>
          <w:p w:rsidR="00982EEE" w:rsidRPr="008F3AD3" w:rsidRDefault="00982EEE" w:rsidP="000E6F11">
            <w:pPr>
              <w:pStyle w:val="ConsPlusCell"/>
              <w:jc w:val="center"/>
              <w:rPr>
                <w:rFonts w:ascii="Times New Roman" w:hAnsi="Times New Roman" w:cs="Times New Roman"/>
                <w:sz w:val="22"/>
                <w:szCs w:val="22"/>
              </w:rPr>
            </w:pPr>
            <w:r w:rsidRPr="008F3AD3">
              <w:rPr>
                <w:rFonts w:ascii="Times New Roman" w:hAnsi="Times New Roman" w:cs="Times New Roman"/>
                <w:sz w:val="22"/>
                <w:szCs w:val="22"/>
              </w:rPr>
              <w:t>0</w:t>
            </w:r>
          </w:p>
        </w:tc>
        <w:tc>
          <w:tcPr>
            <w:tcW w:w="2410" w:type="dxa"/>
            <w:tcBorders>
              <w:top w:val="single" w:sz="4" w:space="0" w:color="auto"/>
              <w:left w:val="single" w:sz="4" w:space="0" w:color="auto"/>
              <w:bottom w:val="single" w:sz="4" w:space="0" w:color="auto"/>
              <w:right w:val="single" w:sz="4" w:space="0" w:color="auto"/>
            </w:tcBorders>
          </w:tcPr>
          <w:p w:rsidR="00982EEE" w:rsidRPr="002D192E" w:rsidRDefault="00982EEE" w:rsidP="00964BDE">
            <w:pPr>
              <w:pStyle w:val="ConsPlusCell"/>
              <w:rPr>
                <w:rFonts w:ascii="Liberation Serif" w:hAnsi="Liberation Serif" w:cs="Times New Roman"/>
                <w:sz w:val="24"/>
                <w:szCs w:val="24"/>
              </w:rPr>
            </w:pPr>
          </w:p>
        </w:tc>
      </w:tr>
      <w:tr w:rsidR="00982EEE" w:rsidRPr="002D192E" w:rsidTr="00982EEE">
        <w:trPr>
          <w:trHeight w:val="486"/>
        </w:trPr>
        <w:tc>
          <w:tcPr>
            <w:tcW w:w="851" w:type="dxa"/>
            <w:tcBorders>
              <w:top w:val="single" w:sz="4" w:space="0" w:color="auto"/>
              <w:left w:val="single" w:sz="4" w:space="0" w:color="auto"/>
              <w:bottom w:val="single" w:sz="4" w:space="0" w:color="auto"/>
              <w:right w:val="single" w:sz="4" w:space="0" w:color="auto"/>
            </w:tcBorders>
          </w:tcPr>
          <w:p w:rsidR="00982EEE" w:rsidRPr="002D192E" w:rsidRDefault="00982EEE" w:rsidP="00964BDE">
            <w:pPr>
              <w:pStyle w:val="ConsPlusCell"/>
              <w:numPr>
                <w:ilvl w:val="0"/>
                <w:numId w:val="1"/>
              </w:numPr>
              <w:rPr>
                <w:rFonts w:ascii="Liberation Serif" w:hAnsi="Liberation Serif"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rsidR="00982EEE" w:rsidRPr="002D192E" w:rsidRDefault="00982EEE" w:rsidP="000E6F11">
            <w:pPr>
              <w:jc w:val="both"/>
              <w:rPr>
                <w:sz w:val="22"/>
                <w:szCs w:val="22"/>
              </w:rPr>
            </w:pPr>
            <w:r w:rsidRPr="002D192E">
              <w:rPr>
                <w:sz w:val="22"/>
                <w:szCs w:val="22"/>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982EEE" w:rsidRPr="002D192E" w:rsidRDefault="00982EEE" w:rsidP="000E6F11">
            <w:pPr>
              <w:autoSpaceDE w:val="0"/>
              <w:autoSpaceDN w:val="0"/>
              <w:adjustRightInd w:val="0"/>
              <w:jc w:val="center"/>
              <w:rPr>
                <w:sz w:val="22"/>
                <w:szCs w:val="22"/>
              </w:rPr>
            </w:pPr>
            <w:r>
              <w:rPr>
                <w:sz w:val="22"/>
                <w:szCs w:val="22"/>
              </w:rPr>
              <w:t>0,00</w:t>
            </w:r>
          </w:p>
        </w:tc>
        <w:tc>
          <w:tcPr>
            <w:tcW w:w="1505" w:type="dxa"/>
            <w:tcBorders>
              <w:top w:val="single" w:sz="4" w:space="0" w:color="auto"/>
              <w:left w:val="single" w:sz="4" w:space="0" w:color="auto"/>
              <w:bottom w:val="single" w:sz="4" w:space="0" w:color="auto"/>
              <w:right w:val="single" w:sz="4" w:space="0" w:color="auto"/>
            </w:tcBorders>
          </w:tcPr>
          <w:p w:rsidR="00982EEE" w:rsidRPr="008F3AD3" w:rsidRDefault="00982EEE" w:rsidP="000E6F11">
            <w:pPr>
              <w:pStyle w:val="ConsPlusCell"/>
              <w:jc w:val="center"/>
              <w:rPr>
                <w:rFonts w:ascii="Times New Roman" w:hAnsi="Times New Roman" w:cs="Times New Roman"/>
                <w:sz w:val="22"/>
                <w:szCs w:val="22"/>
              </w:rPr>
            </w:pPr>
            <w:r w:rsidRPr="008F3AD3">
              <w:rPr>
                <w:rFonts w:ascii="Times New Roman" w:hAnsi="Times New Roman" w:cs="Times New Roman"/>
                <w:sz w:val="22"/>
                <w:szCs w:val="22"/>
              </w:rPr>
              <w:t>0,00</w:t>
            </w:r>
          </w:p>
        </w:tc>
        <w:tc>
          <w:tcPr>
            <w:tcW w:w="1559" w:type="dxa"/>
            <w:tcBorders>
              <w:top w:val="single" w:sz="4" w:space="0" w:color="auto"/>
              <w:left w:val="single" w:sz="4" w:space="0" w:color="auto"/>
              <w:bottom w:val="single" w:sz="4" w:space="0" w:color="auto"/>
              <w:right w:val="single" w:sz="4" w:space="0" w:color="auto"/>
            </w:tcBorders>
          </w:tcPr>
          <w:p w:rsidR="00982EEE" w:rsidRPr="008F3AD3" w:rsidRDefault="00982EEE" w:rsidP="000E6F11">
            <w:pPr>
              <w:pStyle w:val="ConsPlusCell"/>
              <w:jc w:val="center"/>
              <w:rPr>
                <w:rFonts w:ascii="Times New Roman" w:hAnsi="Times New Roman" w:cs="Times New Roman"/>
                <w:sz w:val="22"/>
                <w:szCs w:val="22"/>
              </w:rPr>
            </w:pPr>
            <w:r w:rsidRPr="008F3AD3">
              <w:rPr>
                <w:rFonts w:ascii="Times New Roman" w:hAnsi="Times New Roman" w:cs="Times New Roman"/>
                <w:sz w:val="22"/>
                <w:szCs w:val="22"/>
              </w:rPr>
              <w:t>0</w:t>
            </w:r>
          </w:p>
        </w:tc>
        <w:tc>
          <w:tcPr>
            <w:tcW w:w="2410" w:type="dxa"/>
            <w:tcBorders>
              <w:top w:val="single" w:sz="4" w:space="0" w:color="auto"/>
              <w:left w:val="single" w:sz="4" w:space="0" w:color="auto"/>
              <w:bottom w:val="single" w:sz="4" w:space="0" w:color="auto"/>
              <w:right w:val="single" w:sz="4" w:space="0" w:color="auto"/>
            </w:tcBorders>
          </w:tcPr>
          <w:p w:rsidR="00982EEE" w:rsidRPr="002D192E" w:rsidRDefault="00982EEE" w:rsidP="00964BDE">
            <w:pPr>
              <w:pStyle w:val="ConsPlusCell"/>
              <w:rPr>
                <w:rFonts w:ascii="Liberation Serif" w:hAnsi="Liberation Serif" w:cs="Times New Roman"/>
                <w:sz w:val="24"/>
                <w:szCs w:val="24"/>
              </w:rPr>
            </w:pPr>
          </w:p>
        </w:tc>
      </w:tr>
      <w:tr w:rsidR="00982EEE" w:rsidRPr="002D192E" w:rsidTr="00982EEE">
        <w:trPr>
          <w:trHeight w:val="486"/>
        </w:trPr>
        <w:tc>
          <w:tcPr>
            <w:tcW w:w="851" w:type="dxa"/>
            <w:tcBorders>
              <w:top w:val="single" w:sz="4" w:space="0" w:color="auto"/>
              <w:left w:val="single" w:sz="4" w:space="0" w:color="auto"/>
              <w:bottom w:val="single" w:sz="4" w:space="0" w:color="auto"/>
              <w:right w:val="single" w:sz="4" w:space="0" w:color="auto"/>
            </w:tcBorders>
          </w:tcPr>
          <w:p w:rsidR="00982EEE" w:rsidRPr="002D192E" w:rsidRDefault="00982EEE" w:rsidP="00964BDE">
            <w:pPr>
              <w:pStyle w:val="ConsPlusCell"/>
              <w:numPr>
                <w:ilvl w:val="0"/>
                <w:numId w:val="1"/>
              </w:numPr>
              <w:rPr>
                <w:rFonts w:ascii="Liberation Serif" w:hAnsi="Liberation Serif"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rsidR="00982EEE" w:rsidRPr="002D192E" w:rsidRDefault="00982EEE" w:rsidP="000E6F11">
            <w:pPr>
              <w:jc w:val="both"/>
              <w:rPr>
                <w:sz w:val="24"/>
                <w:szCs w:val="24"/>
              </w:rPr>
            </w:pPr>
            <w:r w:rsidRPr="002D192E">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tcPr>
          <w:p w:rsidR="00982EEE" w:rsidRPr="002D192E" w:rsidRDefault="00982EEE" w:rsidP="000E6F11">
            <w:pPr>
              <w:autoSpaceDE w:val="0"/>
              <w:autoSpaceDN w:val="0"/>
              <w:adjustRightInd w:val="0"/>
              <w:jc w:val="center"/>
              <w:rPr>
                <w:sz w:val="22"/>
                <w:szCs w:val="22"/>
              </w:rPr>
            </w:pPr>
            <w:r>
              <w:rPr>
                <w:sz w:val="22"/>
                <w:szCs w:val="22"/>
              </w:rPr>
              <w:t>10</w:t>
            </w:r>
            <w:r w:rsidRPr="008F3AD3">
              <w:rPr>
                <w:sz w:val="22"/>
                <w:szCs w:val="22"/>
              </w:rPr>
              <w:t>0</w:t>
            </w:r>
            <w:r>
              <w:rPr>
                <w:sz w:val="22"/>
                <w:szCs w:val="22"/>
              </w:rPr>
              <w:t xml:space="preserve"> </w:t>
            </w:r>
            <w:r w:rsidRPr="008F3AD3">
              <w:rPr>
                <w:sz w:val="22"/>
                <w:szCs w:val="22"/>
              </w:rPr>
              <w:t>000,00</w:t>
            </w:r>
          </w:p>
        </w:tc>
        <w:tc>
          <w:tcPr>
            <w:tcW w:w="1505" w:type="dxa"/>
            <w:tcBorders>
              <w:top w:val="single" w:sz="4" w:space="0" w:color="auto"/>
              <w:left w:val="single" w:sz="4" w:space="0" w:color="auto"/>
              <w:bottom w:val="single" w:sz="4" w:space="0" w:color="auto"/>
              <w:right w:val="single" w:sz="4" w:space="0" w:color="auto"/>
            </w:tcBorders>
          </w:tcPr>
          <w:p w:rsidR="00982EEE" w:rsidRPr="008F3AD3" w:rsidRDefault="00982EEE" w:rsidP="000E6F11">
            <w:pPr>
              <w:pStyle w:val="ConsPlusCell"/>
              <w:jc w:val="center"/>
              <w:rPr>
                <w:rFonts w:ascii="Times New Roman" w:hAnsi="Times New Roman" w:cs="Times New Roman"/>
                <w:sz w:val="22"/>
                <w:szCs w:val="22"/>
              </w:rPr>
            </w:pPr>
            <w:r>
              <w:rPr>
                <w:rFonts w:ascii="Times New Roman" w:hAnsi="Times New Roman" w:cs="Times New Roman"/>
                <w:sz w:val="22"/>
                <w:szCs w:val="22"/>
              </w:rPr>
              <w:t>100 000,00</w:t>
            </w:r>
          </w:p>
        </w:tc>
        <w:tc>
          <w:tcPr>
            <w:tcW w:w="1559" w:type="dxa"/>
            <w:tcBorders>
              <w:top w:val="single" w:sz="4" w:space="0" w:color="auto"/>
              <w:left w:val="single" w:sz="4" w:space="0" w:color="auto"/>
              <w:bottom w:val="single" w:sz="4" w:space="0" w:color="auto"/>
              <w:right w:val="single" w:sz="4" w:space="0" w:color="auto"/>
            </w:tcBorders>
          </w:tcPr>
          <w:p w:rsidR="00982EEE" w:rsidRPr="008F3AD3" w:rsidRDefault="00982EEE" w:rsidP="000E6F11">
            <w:pPr>
              <w:pStyle w:val="ConsPlusCell"/>
              <w:jc w:val="center"/>
              <w:rPr>
                <w:rFonts w:ascii="Times New Roman" w:hAnsi="Times New Roman" w:cs="Times New Roman"/>
                <w:sz w:val="22"/>
                <w:szCs w:val="22"/>
              </w:rPr>
            </w:pPr>
            <w:r>
              <w:rPr>
                <w:rFonts w:ascii="Times New Roman" w:hAnsi="Times New Roman" w:cs="Times New Roman"/>
                <w:sz w:val="22"/>
                <w:szCs w:val="22"/>
              </w:rPr>
              <w:t>100</w:t>
            </w:r>
          </w:p>
        </w:tc>
        <w:tc>
          <w:tcPr>
            <w:tcW w:w="2410" w:type="dxa"/>
            <w:tcBorders>
              <w:top w:val="single" w:sz="4" w:space="0" w:color="auto"/>
              <w:left w:val="single" w:sz="4" w:space="0" w:color="auto"/>
              <w:bottom w:val="single" w:sz="4" w:space="0" w:color="auto"/>
              <w:right w:val="single" w:sz="4" w:space="0" w:color="auto"/>
            </w:tcBorders>
          </w:tcPr>
          <w:p w:rsidR="00982EEE" w:rsidRPr="002D192E" w:rsidRDefault="00982EEE" w:rsidP="00964BDE">
            <w:pPr>
              <w:pStyle w:val="ConsPlusCell"/>
              <w:rPr>
                <w:rFonts w:ascii="Liberation Serif" w:hAnsi="Liberation Serif" w:cs="Times New Roman"/>
                <w:sz w:val="24"/>
                <w:szCs w:val="24"/>
              </w:rPr>
            </w:pPr>
          </w:p>
        </w:tc>
      </w:tr>
      <w:tr w:rsidR="00982EEE" w:rsidRPr="002D192E" w:rsidTr="00982EEE">
        <w:trPr>
          <w:trHeight w:val="486"/>
        </w:trPr>
        <w:tc>
          <w:tcPr>
            <w:tcW w:w="851" w:type="dxa"/>
            <w:tcBorders>
              <w:top w:val="single" w:sz="4" w:space="0" w:color="auto"/>
              <w:left w:val="single" w:sz="4" w:space="0" w:color="auto"/>
              <w:bottom w:val="single" w:sz="4" w:space="0" w:color="auto"/>
              <w:right w:val="single" w:sz="4" w:space="0" w:color="auto"/>
            </w:tcBorders>
          </w:tcPr>
          <w:p w:rsidR="00982EEE" w:rsidRPr="002D192E" w:rsidRDefault="00982EEE" w:rsidP="00964BDE">
            <w:pPr>
              <w:pStyle w:val="ConsPlusCell"/>
              <w:numPr>
                <w:ilvl w:val="0"/>
                <w:numId w:val="1"/>
              </w:numPr>
              <w:rPr>
                <w:rFonts w:ascii="Liberation Serif" w:hAnsi="Liberation Serif"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rsidR="00982EEE" w:rsidRPr="002D192E" w:rsidRDefault="00982EEE" w:rsidP="000E6F11">
            <w:pPr>
              <w:jc w:val="both"/>
              <w:rPr>
                <w:sz w:val="24"/>
                <w:szCs w:val="24"/>
              </w:rPr>
            </w:pPr>
            <w:r>
              <w:rPr>
                <w:sz w:val="24"/>
                <w:szCs w:val="24"/>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tcPr>
          <w:p w:rsidR="00982EEE" w:rsidRPr="00392EB9" w:rsidRDefault="00982EEE" w:rsidP="000E6F11">
            <w:pPr>
              <w:autoSpaceDE w:val="0"/>
              <w:autoSpaceDN w:val="0"/>
              <w:adjustRightInd w:val="0"/>
              <w:jc w:val="center"/>
            </w:pPr>
            <w:r w:rsidRPr="00392EB9">
              <w:t>-</w:t>
            </w:r>
          </w:p>
        </w:tc>
        <w:tc>
          <w:tcPr>
            <w:tcW w:w="1505" w:type="dxa"/>
            <w:tcBorders>
              <w:top w:val="single" w:sz="4" w:space="0" w:color="auto"/>
              <w:left w:val="single" w:sz="4" w:space="0" w:color="auto"/>
              <w:bottom w:val="single" w:sz="4" w:space="0" w:color="auto"/>
              <w:right w:val="single" w:sz="4" w:space="0" w:color="auto"/>
            </w:tcBorders>
          </w:tcPr>
          <w:p w:rsidR="00982EEE" w:rsidRPr="00392EB9" w:rsidRDefault="00982EEE" w:rsidP="000E6F11">
            <w:pPr>
              <w:pStyle w:val="ConsPlusCell"/>
              <w:jc w:val="center"/>
              <w:rPr>
                <w:rFonts w:ascii="Times New Roman" w:hAnsi="Times New Roman" w:cs="Times New Roman"/>
                <w:sz w:val="22"/>
                <w:szCs w:val="22"/>
              </w:rPr>
            </w:pPr>
            <w:r w:rsidRPr="00392EB9">
              <w:rPr>
                <w:rFonts w:ascii="Times New Roman" w:hAnsi="Times New Roman" w:cs="Times New Roman"/>
                <w:sz w:val="22"/>
                <w:szCs w:val="22"/>
              </w:rPr>
              <w:t>-</w:t>
            </w:r>
          </w:p>
        </w:tc>
        <w:tc>
          <w:tcPr>
            <w:tcW w:w="1559" w:type="dxa"/>
            <w:tcBorders>
              <w:top w:val="single" w:sz="4" w:space="0" w:color="auto"/>
              <w:left w:val="single" w:sz="4" w:space="0" w:color="auto"/>
              <w:bottom w:val="single" w:sz="4" w:space="0" w:color="auto"/>
              <w:right w:val="single" w:sz="4" w:space="0" w:color="auto"/>
            </w:tcBorders>
          </w:tcPr>
          <w:p w:rsidR="00982EEE" w:rsidRPr="00392EB9" w:rsidRDefault="00982EEE" w:rsidP="000E6F11">
            <w:pPr>
              <w:pStyle w:val="ConsPlusCell"/>
              <w:jc w:val="center"/>
              <w:rPr>
                <w:rFonts w:ascii="Times New Roman" w:hAnsi="Times New Roman" w:cs="Times New Roman"/>
                <w:sz w:val="22"/>
                <w:szCs w:val="22"/>
              </w:rPr>
            </w:pPr>
            <w:r w:rsidRPr="00392EB9">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982EEE" w:rsidRPr="002D192E" w:rsidRDefault="00982EEE" w:rsidP="00964BDE">
            <w:pPr>
              <w:pStyle w:val="ConsPlusCell"/>
              <w:rPr>
                <w:rFonts w:ascii="Liberation Serif" w:hAnsi="Liberation Serif" w:cs="Times New Roman"/>
                <w:sz w:val="24"/>
                <w:szCs w:val="24"/>
              </w:rPr>
            </w:pPr>
          </w:p>
        </w:tc>
      </w:tr>
    </w:tbl>
    <w:p w:rsidR="00D71CDE" w:rsidRPr="002D192E" w:rsidRDefault="00D71CDE" w:rsidP="00D71CDE">
      <w:pPr>
        <w:jc w:val="center"/>
        <w:rPr>
          <w:rFonts w:ascii="Liberation Serif" w:hAnsi="Liberation Serif"/>
          <w:b/>
          <w:bCs/>
          <w:sz w:val="24"/>
          <w:szCs w:val="24"/>
        </w:rPr>
      </w:pPr>
    </w:p>
    <w:p w:rsidR="006163BA" w:rsidRPr="002D192E" w:rsidRDefault="006163BA" w:rsidP="00F524B3">
      <w:pPr>
        <w:pStyle w:val="ConsPlusNormal"/>
        <w:jc w:val="center"/>
        <w:rPr>
          <w:rFonts w:ascii="Liberation Serif" w:hAnsi="Liberation Serif" w:cs="Times New Roman"/>
          <w:b/>
          <w:sz w:val="24"/>
          <w:szCs w:val="24"/>
        </w:rPr>
      </w:pPr>
    </w:p>
    <w:p w:rsidR="00F524B3" w:rsidRDefault="00F524B3" w:rsidP="00F524B3">
      <w:pPr>
        <w:ind w:firstLine="708"/>
        <w:jc w:val="both"/>
        <w:rPr>
          <w:rFonts w:ascii="Liberation Serif" w:hAnsi="Liberation Serif"/>
          <w:b/>
          <w:bCs/>
          <w:sz w:val="28"/>
          <w:szCs w:val="28"/>
        </w:rPr>
      </w:pPr>
      <w:r w:rsidRPr="002D192E">
        <w:rPr>
          <w:rFonts w:ascii="Liberation Serif" w:hAnsi="Liberation Serif"/>
          <w:b/>
          <w:bCs/>
          <w:sz w:val="28"/>
          <w:szCs w:val="28"/>
        </w:rPr>
        <w:t>Пояснительная записка:</w:t>
      </w:r>
    </w:p>
    <w:p w:rsidR="00F524B3" w:rsidRPr="002D192E" w:rsidRDefault="00F524B3" w:rsidP="00F036D6">
      <w:pPr>
        <w:pStyle w:val="ConsPlusTitle"/>
        <w:jc w:val="both"/>
        <w:rPr>
          <w:b w:val="0"/>
          <w:sz w:val="24"/>
          <w:szCs w:val="24"/>
        </w:rPr>
      </w:pPr>
      <w:r w:rsidRPr="001F48CB">
        <w:rPr>
          <w:b w:val="0"/>
          <w:sz w:val="24"/>
          <w:szCs w:val="24"/>
        </w:rPr>
        <w:t xml:space="preserve">Отчет по муниципальной подпрограмме подготовлен на основании постановления администрации Шалинского городского округа от </w:t>
      </w:r>
      <w:r w:rsidR="001F48CB">
        <w:rPr>
          <w:b w:val="0"/>
          <w:sz w:val="24"/>
          <w:szCs w:val="24"/>
        </w:rPr>
        <w:t>2</w:t>
      </w:r>
      <w:r w:rsidR="0049675B">
        <w:rPr>
          <w:b w:val="0"/>
          <w:sz w:val="24"/>
          <w:szCs w:val="24"/>
        </w:rPr>
        <w:t>9</w:t>
      </w:r>
      <w:r w:rsidRPr="001F48CB">
        <w:rPr>
          <w:b w:val="0"/>
          <w:sz w:val="24"/>
          <w:szCs w:val="24"/>
        </w:rPr>
        <w:t xml:space="preserve"> </w:t>
      </w:r>
      <w:r w:rsidR="001F48CB">
        <w:rPr>
          <w:b w:val="0"/>
          <w:sz w:val="24"/>
          <w:szCs w:val="24"/>
        </w:rPr>
        <w:t>декабря</w:t>
      </w:r>
      <w:r w:rsidRPr="002D192E">
        <w:rPr>
          <w:b w:val="0"/>
          <w:sz w:val="24"/>
          <w:szCs w:val="24"/>
        </w:rPr>
        <w:t xml:space="preserve"> 202</w:t>
      </w:r>
      <w:r w:rsidR="0049675B">
        <w:rPr>
          <w:b w:val="0"/>
          <w:sz w:val="24"/>
          <w:szCs w:val="24"/>
        </w:rPr>
        <w:t>5</w:t>
      </w:r>
      <w:r w:rsidRPr="002D192E">
        <w:rPr>
          <w:b w:val="0"/>
          <w:sz w:val="24"/>
          <w:szCs w:val="24"/>
        </w:rPr>
        <w:t xml:space="preserve"> года № </w:t>
      </w:r>
      <w:r w:rsidR="0049675B">
        <w:rPr>
          <w:b w:val="0"/>
          <w:sz w:val="24"/>
          <w:szCs w:val="24"/>
        </w:rPr>
        <w:t>738</w:t>
      </w:r>
      <w:r w:rsidRPr="002D192E">
        <w:rPr>
          <w:b w:val="0"/>
          <w:sz w:val="24"/>
          <w:szCs w:val="24"/>
        </w:rPr>
        <w:t xml:space="preserve"> «О внесении изменений в подпрограмму «Профилактика</w:t>
      </w:r>
      <w:r w:rsidR="00982EEE">
        <w:rPr>
          <w:b w:val="0"/>
          <w:sz w:val="24"/>
          <w:szCs w:val="24"/>
        </w:rPr>
        <w:t xml:space="preserve"> наркомании и противодействие незаконному обороту наркотиков на территории Шалинского муниципального округа </w:t>
      </w:r>
      <w:r w:rsidRPr="002D192E">
        <w:rPr>
          <w:b w:val="0"/>
          <w:sz w:val="24"/>
          <w:szCs w:val="24"/>
        </w:rPr>
        <w:t>до 20</w:t>
      </w:r>
      <w:r w:rsidR="001F48CB">
        <w:rPr>
          <w:b w:val="0"/>
          <w:sz w:val="24"/>
          <w:szCs w:val="24"/>
        </w:rPr>
        <w:t>30</w:t>
      </w:r>
      <w:r w:rsidRPr="002D192E">
        <w:rPr>
          <w:b w:val="0"/>
          <w:sz w:val="24"/>
          <w:szCs w:val="24"/>
        </w:rPr>
        <w:t xml:space="preserve"> года», утвержденную постановлением администрации Шалинского городского округа от 12 октября 2021 года № 539 «Об утверждении муниципальной программы «Социально-экономическое развитие Шалинского </w:t>
      </w:r>
      <w:r w:rsidR="001F48CB">
        <w:rPr>
          <w:b w:val="0"/>
          <w:sz w:val="24"/>
          <w:szCs w:val="24"/>
        </w:rPr>
        <w:t>муниципального</w:t>
      </w:r>
      <w:r w:rsidRPr="002D192E">
        <w:rPr>
          <w:b w:val="0"/>
          <w:sz w:val="24"/>
          <w:szCs w:val="24"/>
        </w:rPr>
        <w:t xml:space="preserve"> округа до 20</w:t>
      </w:r>
      <w:r w:rsidR="001F48CB">
        <w:rPr>
          <w:b w:val="0"/>
          <w:sz w:val="24"/>
          <w:szCs w:val="24"/>
        </w:rPr>
        <w:t>30</w:t>
      </w:r>
      <w:r w:rsidRPr="002D192E">
        <w:rPr>
          <w:b w:val="0"/>
          <w:sz w:val="24"/>
          <w:szCs w:val="24"/>
        </w:rPr>
        <w:t xml:space="preserve"> года».</w:t>
      </w:r>
    </w:p>
    <w:p w:rsidR="0049675B" w:rsidRPr="0049675B" w:rsidRDefault="00F524B3" w:rsidP="0049675B">
      <w:pPr>
        <w:widowControl w:val="0"/>
        <w:autoSpaceDE w:val="0"/>
        <w:autoSpaceDN w:val="0"/>
        <w:adjustRightInd w:val="0"/>
        <w:spacing w:line="276" w:lineRule="auto"/>
        <w:ind w:firstLine="4"/>
        <w:jc w:val="both"/>
        <w:rPr>
          <w:rFonts w:eastAsia="Calibri"/>
          <w:bCs/>
          <w:sz w:val="24"/>
          <w:szCs w:val="24"/>
          <w:lang w:eastAsia="en-US"/>
        </w:rPr>
      </w:pPr>
      <w:r w:rsidRPr="0049675B">
        <w:rPr>
          <w:rFonts w:eastAsia="Calibri"/>
          <w:bCs/>
          <w:sz w:val="24"/>
          <w:szCs w:val="24"/>
          <w:lang w:eastAsia="en-US"/>
        </w:rPr>
        <w:t>Мероприятие 1 «М</w:t>
      </w:r>
      <w:r w:rsidR="004404F8" w:rsidRPr="0049675B">
        <w:rPr>
          <w:rFonts w:eastAsia="Calibri"/>
          <w:bCs/>
          <w:sz w:val="24"/>
          <w:szCs w:val="24"/>
          <w:lang w:eastAsia="en-US"/>
        </w:rPr>
        <w:t>ероприятия по профилактике наркомании и противодействие незаконному обороту наркотиков на территории Шалинского муниципального округа</w:t>
      </w:r>
      <w:r w:rsidRPr="0049675B">
        <w:rPr>
          <w:rFonts w:eastAsia="Calibri"/>
          <w:bCs/>
          <w:sz w:val="24"/>
          <w:szCs w:val="24"/>
          <w:lang w:eastAsia="en-US"/>
        </w:rPr>
        <w:t xml:space="preserve">» запланировано </w:t>
      </w:r>
      <w:r w:rsidR="0049675B" w:rsidRPr="0049675B">
        <w:rPr>
          <w:rFonts w:eastAsia="Calibri"/>
          <w:bCs/>
          <w:sz w:val="24"/>
          <w:szCs w:val="24"/>
          <w:lang w:eastAsia="en-US"/>
        </w:rPr>
        <w:t>9 994,00</w:t>
      </w:r>
      <w:r w:rsidRPr="0049675B">
        <w:rPr>
          <w:rFonts w:eastAsia="Calibri"/>
          <w:bCs/>
          <w:sz w:val="24"/>
          <w:szCs w:val="24"/>
          <w:lang w:eastAsia="en-US"/>
        </w:rPr>
        <w:t xml:space="preserve"> рублей, освоено </w:t>
      </w:r>
      <w:r w:rsidR="0049675B" w:rsidRPr="0049675B">
        <w:rPr>
          <w:rFonts w:eastAsia="Calibri"/>
          <w:bCs/>
          <w:sz w:val="24"/>
          <w:szCs w:val="24"/>
          <w:lang w:eastAsia="en-US"/>
        </w:rPr>
        <w:t>9 994,00</w:t>
      </w:r>
      <w:r w:rsidRPr="0049675B">
        <w:rPr>
          <w:rFonts w:eastAsia="Calibri"/>
          <w:bCs/>
          <w:sz w:val="24"/>
          <w:szCs w:val="24"/>
          <w:lang w:eastAsia="en-US"/>
        </w:rPr>
        <w:t xml:space="preserve"> рублей</w:t>
      </w:r>
      <w:r w:rsidR="004404F8" w:rsidRPr="0049675B">
        <w:rPr>
          <w:rFonts w:eastAsia="Calibri"/>
          <w:bCs/>
          <w:sz w:val="24"/>
          <w:szCs w:val="24"/>
          <w:lang w:eastAsia="en-US"/>
        </w:rPr>
        <w:t xml:space="preserve">. </w:t>
      </w:r>
      <w:r w:rsidRPr="0049675B">
        <w:rPr>
          <w:rFonts w:eastAsia="Calibri"/>
          <w:bCs/>
          <w:sz w:val="24"/>
          <w:szCs w:val="24"/>
          <w:lang w:eastAsia="en-US"/>
        </w:rPr>
        <w:t xml:space="preserve"> </w:t>
      </w:r>
      <w:r w:rsidR="0049675B" w:rsidRPr="0049675B">
        <w:rPr>
          <w:rFonts w:eastAsia="Calibri"/>
          <w:bCs/>
          <w:sz w:val="24"/>
          <w:szCs w:val="24"/>
          <w:lang w:eastAsia="en-US"/>
        </w:rPr>
        <w:t xml:space="preserve">Изготовлена печатная продукция профилактической направленности в количестве 526 штук. </w:t>
      </w:r>
    </w:p>
    <w:p w:rsidR="004404F8" w:rsidRPr="004404F8" w:rsidRDefault="004404F8" w:rsidP="004404F8">
      <w:pPr>
        <w:widowControl w:val="0"/>
        <w:autoSpaceDE w:val="0"/>
        <w:autoSpaceDN w:val="0"/>
        <w:adjustRightInd w:val="0"/>
        <w:spacing w:line="276" w:lineRule="auto"/>
        <w:ind w:firstLine="4"/>
        <w:jc w:val="both"/>
        <w:rPr>
          <w:rFonts w:eastAsia="Calibri"/>
          <w:bCs/>
          <w:sz w:val="24"/>
          <w:szCs w:val="24"/>
          <w:lang w:eastAsia="en-US"/>
        </w:rPr>
      </w:pPr>
      <w:r w:rsidRPr="0049675B">
        <w:rPr>
          <w:rFonts w:eastAsia="Calibri"/>
          <w:bCs/>
          <w:sz w:val="24"/>
          <w:szCs w:val="24"/>
          <w:lang w:eastAsia="en-US"/>
        </w:rPr>
        <w:t>Мероприятие 2. «Мероприятие по поощрению детей 7-9 классов принимающих участие в муниципальном этапе областного социально-педагогического проекта «Будь Здоров – Ориентиры жизни!»  и ставших призерами по итогам муниципального этапа» запланировано 100 000,00 рублей, освоено 100 000,00. 08 апреля 2025 года заключен договор на оказание услуг по проведению выездного мероприятий (экскурсия) 26 апреля 2025 года.</w:t>
      </w:r>
    </w:p>
    <w:p w:rsidR="00F524B3" w:rsidRPr="002D192E" w:rsidRDefault="00F524B3" w:rsidP="004404F8">
      <w:pPr>
        <w:widowControl w:val="0"/>
        <w:autoSpaceDE w:val="0"/>
        <w:autoSpaceDN w:val="0"/>
        <w:adjustRightInd w:val="0"/>
        <w:ind w:firstLine="4"/>
        <w:jc w:val="both"/>
        <w:rPr>
          <w:rFonts w:ascii="Liberation Serif" w:hAnsi="Liberation Serif"/>
          <w:b/>
          <w:sz w:val="24"/>
          <w:szCs w:val="24"/>
        </w:rPr>
      </w:pPr>
    </w:p>
    <w:p w:rsidR="001F48CB" w:rsidRPr="002D192E" w:rsidRDefault="001F48CB" w:rsidP="004404F8">
      <w:pPr>
        <w:jc w:val="both"/>
        <w:rPr>
          <w:sz w:val="24"/>
          <w:szCs w:val="24"/>
          <w:u w:val="single"/>
        </w:rPr>
      </w:pPr>
      <w:r w:rsidRPr="002D192E">
        <w:rPr>
          <w:sz w:val="24"/>
          <w:szCs w:val="24"/>
          <w:u w:val="single"/>
        </w:rPr>
        <w:t>Предложения по дальнейшей реализации муниципальной программы</w:t>
      </w:r>
      <w:r>
        <w:rPr>
          <w:sz w:val="24"/>
          <w:szCs w:val="24"/>
          <w:u w:val="single"/>
        </w:rPr>
        <w:t xml:space="preserve"> (подпрограммы)</w:t>
      </w:r>
      <w:r w:rsidRPr="002D192E">
        <w:rPr>
          <w:sz w:val="24"/>
          <w:szCs w:val="24"/>
          <w:u w:val="single"/>
        </w:rPr>
        <w:t xml:space="preserve"> –</w:t>
      </w:r>
      <w:r>
        <w:rPr>
          <w:sz w:val="24"/>
          <w:szCs w:val="24"/>
          <w:u w:val="single"/>
        </w:rPr>
        <w:t xml:space="preserve"> продолжать реализовывать мероприятия муниципальной программы (подпрограммы)</w:t>
      </w:r>
      <w:r w:rsidR="0049675B">
        <w:rPr>
          <w:sz w:val="24"/>
          <w:szCs w:val="24"/>
          <w:u w:val="single"/>
        </w:rPr>
        <w:t xml:space="preserve"> и достигать целевые показатели подпрограммы.</w:t>
      </w:r>
    </w:p>
    <w:p w:rsidR="00F524B3" w:rsidRPr="002D192E" w:rsidRDefault="00F524B3" w:rsidP="00F524B3">
      <w:pPr>
        <w:jc w:val="both"/>
        <w:rPr>
          <w:color w:val="FF0000"/>
          <w:sz w:val="24"/>
          <w:szCs w:val="24"/>
          <w:u w:val="single"/>
        </w:rPr>
      </w:pPr>
    </w:p>
    <w:p w:rsidR="00F524B3" w:rsidRPr="002D192E" w:rsidRDefault="00F524B3" w:rsidP="00F524B3">
      <w:pPr>
        <w:jc w:val="both"/>
        <w:rPr>
          <w:rFonts w:ascii="Liberation Serif" w:hAnsi="Liberation Serif"/>
          <w:b/>
          <w:sz w:val="24"/>
          <w:szCs w:val="24"/>
        </w:rPr>
      </w:pPr>
    </w:p>
    <w:p w:rsidR="004404F8" w:rsidRPr="002D192E" w:rsidRDefault="004404F8" w:rsidP="004404F8">
      <w:pPr>
        <w:rPr>
          <w:rFonts w:ascii="Liberation Serif" w:hAnsi="Liberation Serif" w:cs="Liberation Serif"/>
          <w:sz w:val="28"/>
          <w:szCs w:val="28"/>
        </w:rPr>
      </w:pPr>
      <w:r w:rsidRPr="002D192E">
        <w:rPr>
          <w:rFonts w:ascii="Liberation Serif" w:hAnsi="Liberation Serif" w:cs="Liberation Serif"/>
          <w:sz w:val="28"/>
          <w:szCs w:val="28"/>
        </w:rPr>
        <w:t xml:space="preserve">Ведущий специалист администрации </w:t>
      </w:r>
    </w:p>
    <w:p w:rsidR="00F524B3" w:rsidRPr="00BC63EE" w:rsidRDefault="004404F8" w:rsidP="00BC63EE">
      <w:pPr>
        <w:rPr>
          <w:rFonts w:ascii="Liberation Serif" w:hAnsi="Liberation Serif"/>
          <w:b/>
          <w:bCs/>
          <w:sz w:val="24"/>
          <w:szCs w:val="24"/>
        </w:rPr>
      </w:pPr>
      <w:r w:rsidRPr="002D192E">
        <w:rPr>
          <w:rFonts w:ascii="Liberation Serif" w:hAnsi="Liberation Serif" w:cs="Liberation Serif"/>
          <w:sz w:val="28"/>
          <w:szCs w:val="28"/>
        </w:rPr>
        <w:t xml:space="preserve">Шалинского </w:t>
      </w:r>
      <w:r>
        <w:rPr>
          <w:rFonts w:ascii="Liberation Serif" w:hAnsi="Liberation Serif" w:cs="Liberation Serif"/>
          <w:sz w:val="28"/>
          <w:szCs w:val="28"/>
        </w:rPr>
        <w:t>муниципального</w:t>
      </w:r>
      <w:r w:rsidRPr="002D192E">
        <w:rPr>
          <w:rFonts w:ascii="Liberation Serif" w:hAnsi="Liberation Serif" w:cs="Liberation Serif"/>
          <w:sz w:val="28"/>
          <w:szCs w:val="28"/>
        </w:rPr>
        <w:t xml:space="preserve"> округа</w:t>
      </w:r>
      <w:r w:rsidRPr="002D192E">
        <w:rPr>
          <w:rFonts w:ascii="Liberation Serif" w:hAnsi="Liberation Serif" w:cs="Liberation Serif"/>
          <w:sz w:val="28"/>
          <w:szCs w:val="28"/>
        </w:rPr>
        <w:tab/>
      </w:r>
      <w:r w:rsidRPr="002D192E">
        <w:rPr>
          <w:rFonts w:ascii="Liberation Serif" w:hAnsi="Liberation Serif" w:cs="Liberation Serif"/>
          <w:sz w:val="28"/>
          <w:szCs w:val="28"/>
        </w:rPr>
        <w:tab/>
      </w:r>
      <w:r w:rsidRPr="002D192E">
        <w:rPr>
          <w:rFonts w:ascii="Liberation Serif" w:hAnsi="Liberation Serif" w:cs="Liberation Serif"/>
          <w:sz w:val="28"/>
          <w:szCs w:val="28"/>
        </w:rPr>
        <w:tab/>
      </w:r>
      <w:r w:rsidRPr="002D192E">
        <w:rPr>
          <w:rFonts w:ascii="Liberation Serif" w:hAnsi="Liberation Serif" w:cs="Liberation Serif"/>
          <w:sz w:val="28"/>
          <w:szCs w:val="28"/>
        </w:rPr>
        <w:tab/>
      </w:r>
      <w:r w:rsidRPr="002D192E">
        <w:rPr>
          <w:rFonts w:ascii="Liberation Serif" w:hAnsi="Liberation Serif" w:cs="Liberation Serif"/>
          <w:sz w:val="28"/>
          <w:szCs w:val="28"/>
        </w:rPr>
        <w:tab/>
      </w:r>
      <w:r w:rsidRPr="002D192E">
        <w:rPr>
          <w:rFonts w:ascii="Liberation Serif" w:hAnsi="Liberation Serif" w:cs="Liberation Serif"/>
          <w:sz w:val="28"/>
          <w:szCs w:val="28"/>
        </w:rPr>
        <w:tab/>
      </w:r>
      <w:r w:rsidRPr="002D192E">
        <w:rPr>
          <w:rFonts w:ascii="Liberation Serif" w:hAnsi="Liberation Serif" w:cs="Liberation Serif"/>
          <w:sz w:val="28"/>
          <w:szCs w:val="28"/>
        </w:rPr>
        <w:tab/>
      </w:r>
      <w:r w:rsidRPr="002D192E">
        <w:rPr>
          <w:rFonts w:ascii="Liberation Serif" w:hAnsi="Liberation Serif" w:cs="Liberation Serif"/>
          <w:sz w:val="28"/>
          <w:szCs w:val="28"/>
        </w:rPr>
        <w:tab/>
        <w:t>К.А. Колмогорова</w:t>
      </w:r>
    </w:p>
    <w:sectPr w:rsidR="00F524B3" w:rsidRPr="00BC63EE" w:rsidSect="00EC1F73">
      <w:headerReference w:type="default" r:id="rId8"/>
      <w:footerReference w:type="default" r:id="rId9"/>
      <w:footerReference w:type="first" r:id="rId10"/>
      <w:pgSz w:w="16838" w:h="11906" w:orient="landscape"/>
      <w:pgMar w:top="907" w:right="851" w:bottom="28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F77" w:rsidRDefault="00F51F77">
      <w:r>
        <w:separator/>
      </w:r>
    </w:p>
  </w:endnote>
  <w:endnote w:type="continuationSeparator" w:id="1">
    <w:p w:rsidR="00F51F77" w:rsidRDefault="00F51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14893"/>
    </w:tblGrid>
    <w:tr w:rsidR="008110C2">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8110C2" w:rsidRPr="00BF7083" w:rsidRDefault="008110C2">
          <w:pPr>
            <w:pStyle w:val="ae"/>
            <w:jc w:val="right"/>
          </w:pPr>
        </w:p>
        <w:p w:rsidR="008110C2" w:rsidRDefault="008110C2"/>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0C2" w:rsidRDefault="00DB2DEF">
    <w:pPr>
      <w:pStyle w:val="ae"/>
      <w:jc w:val="right"/>
    </w:pPr>
    <w:r>
      <w:rPr>
        <w:noProof/>
      </w:rPr>
      <w:fldChar w:fldCharType="begin"/>
    </w:r>
    <w:r w:rsidR="008110C2">
      <w:rPr>
        <w:noProof/>
      </w:rPr>
      <w:instrText xml:space="preserve"> PAGE   \* MERGEFORMAT </w:instrText>
    </w:r>
    <w:r>
      <w:rPr>
        <w:noProof/>
      </w:rPr>
      <w:fldChar w:fldCharType="separate"/>
    </w:r>
    <w:r w:rsidR="008110C2">
      <w:rPr>
        <w:noProof/>
      </w:rPr>
      <w:t>40</w:t>
    </w:r>
    <w:r>
      <w:rPr>
        <w:noProof/>
      </w:rPr>
      <w:fldChar w:fldCharType="end"/>
    </w:r>
  </w:p>
  <w:p w:rsidR="008110C2" w:rsidRDefault="008110C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F77" w:rsidRDefault="00F51F77">
      <w:r>
        <w:separator/>
      </w:r>
    </w:p>
  </w:footnote>
  <w:footnote w:type="continuationSeparator" w:id="1">
    <w:p w:rsidR="00F51F77" w:rsidRDefault="00F51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0C2" w:rsidRDefault="008110C2">
    <w:pPr>
      <w:pStyle w:val="a8"/>
      <w:jc w:val="right"/>
    </w:pPr>
  </w:p>
  <w:p w:rsidR="008110C2" w:rsidRPr="00703E36" w:rsidRDefault="008110C2" w:rsidP="002F075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72940"/>
    <w:multiLevelType w:val="hybridMultilevel"/>
    <w:tmpl w:val="D520B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1E325D"/>
    <w:multiLevelType w:val="hybridMultilevel"/>
    <w:tmpl w:val="D520B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F72549"/>
    <w:multiLevelType w:val="hybridMultilevel"/>
    <w:tmpl w:val="D520B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3E3626"/>
    <w:multiLevelType w:val="hybridMultilevel"/>
    <w:tmpl w:val="C31A4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155172"/>
    <w:multiLevelType w:val="hybridMultilevel"/>
    <w:tmpl w:val="D520B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4F1CEA"/>
    <w:rsid w:val="00000AE6"/>
    <w:rsid w:val="00000D35"/>
    <w:rsid w:val="00000D75"/>
    <w:rsid w:val="00000EAA"/>
    <w:rsid w:val="00002812"/>
    <w:rsid w:val="000030B6"/>
    <w:rsid w:val="00003691"/>
    <w:rsid w:val="00003CB5"/>
    <w:rsid w:val="00003F9B"/>
    <w:rsid w:val="0000584D"/>
    <w:rsid w:val="00005A92"/>
    <w:rsid w:val="00005BA1"/>
    <w:rsid w:val="000066D3"/>
    <w:rsid w:val="00006872"/>
    <w:rsid w:val="00006B1D"/>
    <w:rsid w:val="00006E44"/>
    <w:rsid w:val="00006E67"/>
    <w:rsid w:val="000070C7"/>
    <w:rsid w:val="00011108"/>
    <w:rsid w:val="00011232"/>
    <w:rsid w:val="000112D1"/>
    <w:rsid w:val="00011483"/>
    <w:rsid w:val="000115FD"/>
    <w:rsid w:val="00012FBB"/>
    <w:rsid w:val="000137E4"/>
    <w:rsid w:val="00015256"/>
    <w:rsid w:val="00015AEB"/>
    <w:rsid w:val="00015D84"/>
    <w:rsid w:val="0001645C"/>
    <w:rsid w:val="00016726"/>
    <w:rsid w:val="00016930"/>
    <w:rsid w:val="00020339"/>
    <w:rsid w:val="00021204"/>
    <w:rsid w:val="0002272B"/>
    <w:rsid w:val="000228B8"/>
    <w:rsid w:val="00022CA8"/>
    <w:rsid w:val="00023354"/>
    <w:rsid w:val="000236AE"/>
    <w:rsid w:val="00023808"/>
    <w:rsid w:val="0002457F"/>
    <w:rsid w:val="000245F2"/>
    <w:rsid w:val="00025316"/>
    <w:rsid w:val="00025390"/>
    <w:rsid w:val="0002565A"/>
    <w:rsid w:val="0002583F"/>
    <w:rsid w:val="000259E6"/>
    <w:rsid w:val="00025DAA"/>
    <w:rsid w:val="00026664"/>
    <w:rsid w:val="00026898"/>
    <w:rsid w:val="00026DFB"/>
    <w:rsid w:val="00026F1B"/>
    <w:rsid w:val="0002722A"/>
    <w:rsid w:val="000272A6"/>
    <w:rsid w:val="000274BE"/>
    <w:rsid w:val="0003050E"/>
    <w:rsid w:val="0003082F"/>
    <w:rsid w:val="00030C04"/>
    <w:rsid w:val="00030FD3"/>
    <w:rsid w:val="00031161"/>
    <w:rsid w:val="000318CE"/>
    <w:rsid w:val="00032185"/>
    <w:rsid w:val="000321BC"/>
    <w:rsid w:val="00032BA1"/>
    <w:rsid w:val="0003325A"/>
    <w:rsid w:val="000334C2"/>
    <w:rsid w:val="000335D8"/>
    <w:rsid w:val="0003376C"/>
    <w:rsid w:val="00033D96"/>
    <w:rsid w:val="00033F32"/>
    <w:rsid w:val="00034785"/>
    <w:rsid w:val="000350D7"/>
    <w:rsid w:val="000351A6"/>
    <w:rsid w:val="000359EA"/>
    <w:rsid w:val="00035A22"/>
    <w:rsid w:val="000362CD"/>
    <w:rsid w:val="0003698A"/>
    <w:rsid w:val="0003699C"/>
    <w:rsid w:val="000376BA"/>
    <w:rsid w:val="0003779A"/>
    <w:rsid w:val="0004042E"/>
    <w:rsid w:val="00040B01"/>
    <w:rsid w:val="00041084"/>
    <w:rsid w:val="00041A69"/>
    <w:rsid w:val="00041EA2"/>
    <w:rsid w:val="00042285"/>
    <w:rsid w:val="00042305"/>
    <w:rsid w:val="0004237C"/>
    <w:rsid w:val="000423DC"/>
    <w:rsid w:val="0004249E"/>
    <w:rsid w:val="00042962"/>
    <w:rsid w:val="00042C54"/>
    <w:rsid w:val="000430D6"/>
    <w:rsid w:val="00043A7F"/>
    <w:rsid w:val="00043ADB"/>
    <w:rsid w:val="00044423"/>
    <w:rsid w:val="00044C57"/>
    <w:rsid w:val="0004550E"/>
    <w:rsid w:val="000456D7"/>
    <w:rsid w:val="00045A33"/>
    <w:rsid w:val="000462D0"/>
    <w:rsid w:val="000467F4"/>
    <w:rsid w:val="0004692B"/>
    <w:rsid w:val="00047952"/>
    <w:rsid w:val="000500DF"/>
    <w:rsid w:val="00050C10"/>
    <w:rsid w:val="00050FB4"/>
    <w:rsid w:val="000516BF"/>
    <w:rsid w:val="00051D1B"/>
    <w:rsid w:val="00051F11"/>
    <w:rsid w:val="00052B4E"/>
    <w:rsid w:val="00052C21"/>
    <w:rsid w:val="00052FC1"/>
    <w:rsid w:val="00053551"/>
    <w:rsid w:val="000537F1"/>
    <w:rsid w:val="0005390A"/>
    <w:rsid w:val="00053F01"/>
    <w:rsid w:val="000544A6"/>
    <w:rsid w:val="000545F6"/>
    <w:rsid w:val="00054919"/>
    <w:rsid w:val="000549C6"/>
    <w:rsid w:val="00054B73"/>
    <w:rsid w:val="00054CF8"/>
    <w:rsid w:val="000550F2"/>
    <w:rsid w:val="00055E69"/>
    <w:rsid w:val="0005638A"/>
    <w:rsid w:val="000567AC"/>
    <w:rsid w:val="0005683A"/>
    <w:rsid w:val="00056EFC"/>
    <w:rsid w:val="00057235"/>
    <w:rsid w:val="0005752C"/>
    <w:rsid w:val="00057983"/>
    <w:rsid w:val="00057D6A"/>
    <w:rsid w:val="000602C4"/>
    <w:rsid w:val="000602D5"/>
    <w:rsid w:val="00060389"/>
    <w:rsid w:val="00060A07"/>
    <w:rsid w:val="00060B78"/>
    <w:rsid w:val="00060FFD"/>
    <w:rsid w:val="0006198A"/>
    <w:rsid w:val="00061F9E"/>
    <w:rsid w:val="000621D3"/>
    <w:rsid w:val="00062A24"/>
    <w:rsid w:val="00063459"/>
    <w:rsid w:val="000635C8"/>
    <w:rsid w:val="00063DBA"/>
    <w:rsid w:val="000646CE"/>
    <w:rsid w:val="00065085"/>
    <w:rsid w:val="00065938"/>
    <w:rsid w:val="00065BF7"/>
    <w:rsid w:val="00065CDC"/>
    <w:rsid w:val="000662D4"/>
    <w:rsid w:val="00066913"/>
    <w:rsid w:val="000672E4"/>
    <w:rsid w:val="000703AB"/>
    <w:rsid w:val="00070484"/>
    <w:rsid w:val="0007053C"/>
    <w:rsid w:val="000706D9"/>
    <w:rsid w:val="000707E2"/>
    <w:rsid w:val="00071564"/>
    <w:rsid w:val="0007254D"/>
    <w:rsid w:val="00072AA5"/>
    <w:rsid w:val="00072D5C"/>
    <w:rsid w:val="0007301F"/>
    <w:rsid w:val="00074345"/>
    <w:rsid w:val="000747E8"/>
    <w:rsid w:val="00075086"/>
    <w:rsid w:val="000750D9"/>
    <w:rsid w:val="00075342"/>
    <w:rsid w:val="00075FBE"/>
    <w:rsid w:val="000767B7"/>
    <w:rsid w:val="00076D3A"/>
    <w:rsid w:val="00076E57"/>
    <w:rsid w:val="00077300"/>
    <w:rsid w:val="0007751C"/>
    <w:rsid w:val="00077596"/>
    <w:rsid w:val="0007791D"/>
    <w:rsid w:val="00080798"/>
    <w:rsid w:val="00081561"/>
    <w:rsid w:val="00083625"/>
    <w:rsid w:val="00083AF3"/>
    <w:rsid w:val="00084945"/>
    <w:rsid w:val="00085490"/>
    <w:rsid w:val="00085ED1"/>
    <w:rsid w:val="00086276"/>
    <w:rsid w:val="0008634C"/>
    <w:rsid w:val="000864C5"/>
    <w:rsid w:val="00086A48"/>
    <w:rsid w:val="00087415"/>
    <w:rsid w:val="000878D5"/>
    <w:rsid w:val="00087A4D"/>
    <w:rsid w:val="00087ACC"/>
    <w:rsid w:val="0009010B"/>
    <w:rsid w:val="00090648"/>
    <w:rsid w:val="00091807"/>
    <w:rsid w:val="00091DA5"/>
    <w:rsid w:val="0009278F"/>
    <w:rsid w:val="0009296E"/>
    <w:rsid w:val="00092E48"/>
    <w:rsid w:val="00093062"/>
    <w:rsid w:val="00093410"/>
    <w:rsid w:val="00093756"/>
    <w:rsid w:val="00093908"/>
    <w:rsid w:val="00094726"/>
    <w:rsid w:val="00094C93"/>
    <w:rsid w:val="00094D64"/>
    <w:rsid w:val="00094F49"/>
    <w:rsid w:val="00095329"/>
    <w:rsid w:val="000961B8"/>
    <w:rsid w:val="00096847"/>
    <w:rsid w:val="00096EFC"/>
    <w:rsid w:val="000971F0"/>
    <w:rsid w:val="00097508"/>
    <w:rsid w:val="00097548"/>
    <w:rsid w:val="00097D7E"/>
    <w:rsid w:val="00097E0B"/>
    <w:rsid w:val="00097F6C"/>
    <w:rsid w:val="000A0118"/>
    <w:rsid w:val="000A0226"/>
    <w:rsid w:val="000A04B8"/>
    <w:rsid w:val="000A224E"/>
    <w:rsid w:val="000A27B6"/>
    <w:rsid w:val="000A2E8B"/>
    <w:rsid w:val="000A2FBA"/>
    <w:rsid w:val="000A5083"/>
    <w:rsid w:val="000A575F"/>
    <w:rsid w:val="000A598F"/>
    <w:rsid w:val="000A647A"/>
    <w:rsid w:val="000A66FB"/>
    <w:rsid w:val="000A6926"/>
    <w:rsid w:val="000A6975"/>
    <w:rsid w:val="000A7BC2"/>
    <w:rsid w:val="000A7DED"/>
    <w:rsid w:val="000B026A"/>
    <w:rsid w:val="000B05E1"/>
    <w:rsid w:val="000B0752"/>
    <w:rsid w:val="000B0E95"/>
    <w:rsid w:val="000B10FE"/>
    <w:rsid w:val="000B11E3"/>
    <w:rsid w:val="000B11F7"/>
    <w:rsid w:val="000B17D0"/>
    <w:rsid w:val="000B1FE4"/>
    <w:rsid w:val="000B37C2"/>
    <w:rsid w:val="000B39DD"/>
    <w:rsid w:val="000B40FA"/>
    <w:rsid w:val="000B4948"/>
    <w:rsid w:val="000B53A2"/>
    <w:rsid w:val="000B56DA"/>
    <w:rsid w:val="000B609D"/>
    <w:rsid w:val="000B6883"/>
    <w:rsid w:val="000B6A3E"/>
    <w:rsid w:val="000B6F2D"/>
    <w:rsid w:val="000B7791"/>
    <w:rsid w:val="000B7BAF"/>
    <w:rsid w:val="000C0676"/>
    <w:rsid w:val="000C08C5"/>
    <w:rsid w:val="000C0A8A"/>
    <w:rsid w:val="000C0E22"/>
    <w:rsid w:val="000C0E46"/>
    <w:rsid w:val="000C0EC0"/>
    <w:rsid w:val="000C19EA"/>
    <w:rsid w:val="000C1EC5"/>
    <w:rsid w:val="000C2227"/>
    <w:rsid w:val="000C3402"/>
    <w:rsid w:val="000C3C34"/>
    <w:rsid w:val="000C4A55"/>
    <w:rsid w:val="000C5B68"/>
    <w:rsid w:val="000C5F01"/>
    <w:rsid w:val="000C66AA"/>
    <w:rsid w:val="000C68A8"/>
    <w:rsid w:val="000C6AE6"/>
    <w:rsid w:val="000C6B42"/>
    <w:rsid w:val="000C746E"/>
    <w:rsid w:val="000C760F"/>
    <w:rsid w:val="000C7678"/>
    <w:rsid w:val="000C7E84"/>
    <w:rsid w:val="000D00AA"/>
    <w:rsid w:val="000D026B"/>
    <w:rsid w:val="000D02D1"/>
    <w:rsid w:val="000D04E9"/>
    <w:rsid w:val="000D063B"/>
    <w:rsid w:val="000D0E80"/>
    <w:rsid w:val="000D1289"/>
    <w:rsid w:val="000D173E"/>
    <w:rsid w:val="000D212D"/>
    <w:rsid w:val="000D28D5"/>
    <w:rsid w:val="000D32B8"/>
    <w:rsid w:val="000D3546"/>
    <w:rsid w:val="000D364F"/>
    <w:rsid w:val="000D3F53"/>
    <w:rsid w:val="000D41DE"/>
    <w:rsid w:val="000D435C"/>
    <w:rsid w:val="000D4849"/>
    <w:rsid w:val="000D4B44"/>
    <w:rsid w:val="000D4C2D"/>
    <w:rsid w:val="000D6666"/>
    <w:rsid w:val="000D7748"/>
    <w:rsid w:val="000D7D3D"/>
    <w:rsid w:val="000D7DF6"/>
    <w:rsid w:val="000D7E9F"/>
    <w:rsid w:val="000E0265"/>
    <w:rsid w:val="000E0449"/>
    <w:rsid w:val="000E0854"/>
    <w:rsid w:val="000E15AB"/>
    <w:rsid w:val="000E18BC"/>
    <w:rsid w:val="000E18EF"/>
    <w:rsid w:val="000E23AB"/>
    <w:rsid w:val="000E29A2"/>
    <w:rsid w:val="000E2F66"/>
    <w:rsid w:val="000E2FDE"/>
    <w:rsid w:val="000E30DB"/>
    <w:rsid w:val="000E35E6"/>
    <w:rsid w:val="000E3A81"/>
    <w:rsid w:val="000E40EC"/>
    <w:rsid w:val="000E433B"/>
    <w:rsid w:val="000E5CE2"/>
    <w:rsid w:val="000E5ED2"/>
    <w:rsid w:val="000E6264"/>
    <w:rsid w:val="000E6493"/>
    <w:rsid w:val="000E6D4A"/>
    <w:rsid w:val="000E78A4"/>
    <w:rsid w:val="000E7A7F"/>
    <w:rsid w:val="000F0148"/>
    <w:rsid w:val="000F02B2"/>
    <w:rsid w:val="000F071B"/>
    <w:rsid w:val="000F1351"/>
    <w:rsid w:val="000F18AD"/>
    <w:rsid w:val="000F1D1E"/>
    <w:rsid w:val="000F1E0D"/>
    <w:rsid w:val="000F2BCF"/>
    <w:rsid w:val="000F2E2B"/>
    <w:rsid w:val="000F2E62"/>
    <w:rsid w:val="000F2FC7"/>
    <w:rsid w:val="000F307B"/>
    <w:rsid w:val="000F3281"/>
    <w:rsid w:val="000F3C06"/>
    <w:rsid w:val="000F417E"/>
    <w:rsid w:val="000F46B3"/>
    <w:rsid w:val="000F4D49"/>
    <w:rsid w:val="000F5398"/>
    <w:rsid w:val="000F56BD"/>
    <w:rsid w:val="000F60ED"/>
    <w:rsid w:val="000F6563"/>
    <w:rsid w:val="000F6F3E"/>
    <w:rsid w:val="000F731E"/>
    <w:rsid w:val="000F739D"/>
    <w:rsid w:val="000F7C5A"/>
    <w:rsid w:val="000F7E8A"/>
    <w:rsid w:val="001001BF"/>
    <w:rsid w:val="00100891"/>
    <w:rsid w:val="00100CB1"/>
    <w:rsid w:val="00100FD0"/>
    <w:rsid w:val="00100FDE"/>
    <w:rsid w:val="001010F9"/>
    <w:rsid w:val="00101BA2"/>
    <w:rsid w:val="00101D41"/>
    <w:rsid w:val="0010238B"/>
    <w:rsid w:val="00102758"/>
    <w:rsid w:val="00103539"/>
    <w:rsid w:val="001037A5"/>
    <w:rsid w:val="001038DE"/>
    <w:rsid w:val="00103F0C"/>
    <w:rsid w:val="00104A7F"/>
    <w:rsid w:val="00104D10"/>
    <w:rsid w:val="00106743"/>
    <w:rsid w:val="00106DF5"/>
    <w:rsid w:val="00107216"/>
    <w:rsid w:val="00107423"/>
    <w:rsid w:val="00107498"/>
    <w:rsid w:val="00110366"/>
    <w:rsid w:val="00110724"/>
    <w:rsid w:val="001114DB"/>
    <w:rsid w:val="001117AA"/>
    <w:rsid w:val="00111ADC"/>
    <w:rsid w:val="00111FBF"/>
    <w:rsid w:val="001120F4"/>
    <w:rsid w:val="00113174"/>
    <w:rsid w:val="00113E46"/>
    <w:rsid w:val="00114732"/>
    <w:rsid w:val="00114EE0"/>
    <w:rsid w:val="0011564B"/>
    <w:rsid w:val="00115D90"/>
    <w:rsid w:val="00116118"/>
    <w:rsid w:val="00116749"/>
    <w:rsid w:val="0011713E"/>
    <w:rsid w:val="001171D2"/>
    <w:rsid w:val="00120192"/>
    <w:rsid w:val="0012038D"/>
    <w:rsid w:val="00120F1C"/>
    <w:rsid w:val="001210EB"/>
    <w:rsid w:val="001211F9"/>
    <w:rsid w:val="00121365"/>
    <w:rsid w:val="001215AF"/>
    <w:rsid w:val="00122C66"/>
    <w:rsid w:val="00122DD7"/>
    <w:rsid w:val="001242BF"/>
    <w:rsid w:val="0012573A"/>
    <w:rsid w:val="00125CD0"/>
    <w:rsid w:val="00126968"/>
    <w:rsid w:val="00126D34"/>
    <w:rsid w:val="00127B4A"/>
    <w:rsid w:val="001310C9"/>
    <w:rsid w:val="001316B3"/>
    <w:rsid w:val="00131B22"/>
    <w:rsid w:val="00132701"/>
    <w:rsid w:val="00132EB2"/>
    <w:rsid w:val="00133217"/>
    <w:rsid w:val="0013372B"/>
    <w:rsid w:val="0013397C"/>
    <w:rsid w:val="00133C5D"/>
    <w:rsid w:val="00134131"/>
    <w:rsid w:val="00135360"/>
    <w:rsid w:val="001353D9"/>
    <w:rsid w:val="00136199"/>
    <w:rsid w:val="00137DEC"/>
    <w:rsid w:val="00140465"/>
    <w:rsid w:val="00140A5C"/>
    <w:rsid w:val="00143175"/>
    <w:rsid w:val="001432B0"/>
    <w:rsid w:val="00144296"/>
    <w:rsid w:val="00144938"/>
    <w:rsid w:val="00144C89"/>
    <w:rsid w:val="00144DD8"/>
    <w:rsid w:val="001450FE"/>
    <w:rsid w:val="00145128"/>
    <w:rsid w:val="00145543"/>
    <w:rsid w:val="001474FA"/>
    <w:rsid w:val="001475FA"/>
    <w:rsid w:val="001477D3"/>
    <w:rsid w:val="0015003D"/>
    <w:rsid w:val="00150228"/>
    <w:rsid w:val="00150441"/>
    <w:rsid w:val="00150FEE"/>
    <w:rsid w:val="00151634"/>
    <w:rsid w:val="001519A3"/>
    <w:rsid w:val="00151D5C"/>
    <w:rsid w:val="001524D3"/>
    <w:rsid w:val="00152A76"/>
    <w:rsid w:val="00153409"/>
    <w:rsid w:val="00153429"/>
    <w:rsid w:val="001535BB"/>
    <w:rsid w:val="001537C1"/>
    <w:rsid w:val="00154197"/>
    <w:rsid w:val="00154818"/>
    <w:rsid w:val="00154DFE"/>
    <w:rsid w:val="00155052"/>
    <w:rsid w:val="00155963"/>
    <w:rsid w:val="00155D8D"/>
    <w:rsid w:val="001568D0"/>
    <w:rsid w:val="00156C8B"/>
    <w:rsid w:val="00156D6C"/>
    <w:rsid w:val="001577EC"/>
    <w:rsid w:val="00157F2F"/>
    <w:rsid w:val="00157F3F"/>
    <w:rsid w:val="00160165"/>
    <w:rsid w:val="001613BD"/>
    <w:rsid w:val="00161898"/>
    <w:rsid w:val="00161922"/>
    <w:rsid w:val="0016242A"/>
    <w:rsid w:val="001628EA"/>
    <w:rsid w:val="00163A2D"/>
    <w:rsid w:val="00163E58"/>
    <w:rsid w:val="0016415F"/>
    <w:rsid w:val="0016421B"/>
    <w:rsid w:val="001646D2"/>
    <w:rsid w:val="00164725"/>
    <w:rsid w:val="0016495C"/>
    <w:rsid w:val="001649FE"/>
    <w:rsid w:val="00165B00"/>
    <w:rsid w:val="00165D0A"/>
    <w:rsid w:val="00165E0F"/>
    <w:rsid w:val="00166565"/>
    <w:rsid w:val="00166836"/>
    <w:rsid w:val="00166DC9"/>
    <w:rsid w:val="001673D9"/>
    <w:rsid w:val="00167922"/>
    <w:rsid w:val="00167B3C"/>
    <w:rsid w:val="00167B9D"/>
    <w:rsid w:val="00167C52"/>
    <w:rsid w:val="001706CA"/>
    <w:rsid w:val="00170E66"/>
    <w:rsid w:val="00170ED4"/>
    <w:rsid w:val="001727CA"/>
    <w:rsid w:val="00172C89"/>
    <w:rsid w:val="00172E39"/>
    <w:rsid w:val="00173492"/>
    <w:rsid w:val="00173685"/>
    <w:rsid w:val="00173F5B"/>
    <w:rsid w:val="00173FCF"/>
    <w:rsid w:val="00174860"/>
    <w:rsid w:val="00174A07"/>
    <w:rsid w:val="00174A7E"/>
    <w:rsid w:val="00175464"/>
    <w:rsid w:val="0017580B"/>
    <w:rsid w:val="00175CF4"/>
    <w:rsid w:val="00176DFF"/>
    <w:rsid w:val="00176E01"/>
    <w:rsid w:val="00176E43"/>
    <w:rsid w:val="00176FF8"/>
    <w:rsid w:val="001774EE"/>
    <w:rsid w:val="00177DFF"/>
    <w:rsid w:val="00180033"/>
    <w:rsid w:val="001801B3"/>
    <w:rsid w:val="00180F01"/>
    <w:rsid w:val="0018169D"/>
    <w:rsid w:val="0018175D"/>
    <w:rsid w:val="001817C5"/>
    <w:rsid w:val="00181B8B"/>
    <w:rsid w:val="00181E4B"/>
    <w:rsid w:val="001821C4"/>
    <w:rsid w:val="00182559"/>
    <w:rsid w:val="001831F7"/>
    <w:rsid w:val="00183DBD"/>
    <w:rsid w:val="00183E2E"/>
    <w:rsid w:val="0018446A"/>
    <w:rsid w:val="00184623"/>
    <w:rsid w:val="00184B72"/>
    <w:rsid w:val="00184C34"/>
    <w:rsid w:val="00184CE4"/>
    <w:rsid w:val="00184D82"/>
    <w:rsid w:val="00184E41"/>
    <w:rsid w:val="00185536"/>
    <w:rsid w:val="00186F4D"/>
    <w:rsid w:val="00186FEA"/>
    <w:rsid w:val="00187E3F"/>
    <w:rsid w:val="00190146"/>
    <w:rsid w:val="00190AE6"/>
    <w:rsid w:val="00190C69"/>
    <w:rsid w:val="00190D86"/>
    <w:rsid w:val="00191FE5"/>
    <w:rsid w:val="00192102"/>
    <w:rsid w:val="00192B45"/>
    <w:rsid w:val="0019348B"/>
    <w:rsid w:val="0019444B"/>
    <w:rsid w:val="00194558"/>
    <w:rsid w:val="00194751"/>
    <w:rsid w:val="00194E34"/>
    <w:rsid w:val="001950FB"/>
    <w:rsid w:val="0019525A"/>
    <w:rsid w:val="001955C6"/>
    <w:rsid w:val="00196709"/>
    <w:rsid w:val="001976D1"/>
    <w:rsid w:val="001979B0"/>
    <w:rsid w:val="001A1E18"/>
    <w:rsid w:val="001A216F"/>
    <w:rsid w:val="001A29C7"/>
    <w:rsid w:val="001A2FCA"/>
    <w:rsid w:val="001A3D33"/>
    <w:rsid w:val="001A404A"/>
    <w:rsid w:val="001A42B2"/>
    <w:rsid w:val="001A4BAF"/>
    <w:rsid w:val="001A5D98"/>
    <w:rsid w:val="001A5E93"/>
    <w:rsid w:val="001A61FF"/>
    <w:rsid w:val="001A6AF4"/>
    <w:rsid w:val="001A6D44"/>
    <w:rsid w:val="001A7A92"/>
    <w:rsid w:val="001B003B"/>
    <w:rsid w:val="001B11B3"/>
    <w:rsid w:val="001B1208"/>
    <w:rsid w:val="001B1741"/>
    <w:rsid w:val="001B1D1B"/>
    <w:rsid w:val="001B263E"/>
    <w:rsid w:val="001B265E"/>
    <w:rsid w:val="001B3333"/>
    <w:rsid w:val="001B4176"/>
    <w:rsid w:val="001B51FE"/>
    <w:rsid w:val="001B5D84"/>
    <w:rsid w:val="001B5FF8"/>
    <w:rsid w:val="001B6996"/>
    <w:rsid w:val="001B6FE7"/>
    <w:rsid w:val="001B750E"/>
    <w:rsid w:val="001B7902"/>
    <w:rsid w:val="001B7A0A"/>
    <w:rsid w:val="001C0136"/>
    <w:rsid w:val="001C04DD"/>
    <w:rsid w:val="001C0FF4"/>
    <w:rsid w:val="001C1F59"/>
    <w:rsid w:val="001C213F"/>
    <w:rsid w:val="001C2706"/>
    <w:rsid w:val="001C2A7F"/>
    <w:rsid w:val="001C2D95"/>
    <w:rsid w:val="001C346E"/>
    <w:rsid w:val="001C3754"/>
    <w:rsid w:val="001C386A"/>
    <w:rsid w:val="001C5135"/>
    <w:rsid w:val="001C52E5"/>
    <w:rsid w:val="001C5880"/>
    <w:rsid w:val="001C595F"/>
    <w:rsid w:val="001C5AA1"/>
    <w:rsid w:val="001C5DC9"/>
    <w:rsid w:val="001C5F97"/>
    <w:rsid w:val="001C613A"/>
    <w:rsid w:val="001C649E"/>
    <w:rsid w:val="001C7AF5"/>
    <w:rsid w:val="001D021E"/>
    <w:rsid w:val="001D0AC3"/>
    <w:rsid w:val="001D14BE"/>
    <w:rsid w:val="001D2CF5"/>
    <w:rsid w:val="001D5015"/>
    <w:rsid w:val="001D51DC"/>
    <w:rsid w:val="001D5821"/>
    <w:rsid w:val="001D5C52"/>
    <w:rsid w:val="001D6625"/>
    <w:rsid w:val="001D6B54"/>
    <w:rsid w:val="001D71DB"/>
    <w:rsid w:val="001D7279"/>
    <w:rsid w:val="001D7CFC"/>
    <w:rsid w:val="001D7D9F"/>
    <w:rsid w:val="001E0121"/>
    <w:rsid w:val="001E03E1"/>
    <w:rsid w:val="001E09DB"/>
    <w:rsid w:val="001E1CF4"/>
    <w:rsid w:val="001E265F"/>
    <w:rsid w:val="001E28A8"/>
    <w:rsid w:val="001E3009"/>
    <w:rsid w:val="001E3642"/>
    <w:rsid w:val="001E37C1"/>
    <w:rsid w:val="001E39CD"/>
    <w:rsid w:val="001E4479"/>
    <w:rsid w:val="001E482D"/>
    <w:rsid w:val="001E4A29"/>
    <w:rsid w:val="001E4F03"/>
    <w:rsid w:val="001E5876"/>
    <w:rsid w:val="001E5C14"/>
    <w:rsid w:val="001E5E77"/>
    <w:rsid w:val="001E61E8"/>
    <w:rsid w:val="001E6700"/>
    <w:rsid w:val="001E6EC2"/>
    <w:rsid w:val="001E78BF"/>
    <w:rsid w:val="001E7A2E"/>
    <w:rsid w:val="001F02CE"/>
    <w:rsid w:val="001F0D68"/>
    <w:rsid w:val="001F150E"/>
    <w:rsid w:val="001F1773"/>
    <w:rsid w:val="001F1831"/>
    <w:rsid w:val="001F1CB9"/>
    <w:rsid w:val="001F213C"/>
    <w:rsid w:val="001F2AE9"/>
    <w:rsid w:val="001F31E8"/>
    <w:rsid w:val="001F3869"/>
    <w:rsid w:val="001F3E62"/>
    <w:rsid w:val="001F47DC"/>
    <w:rsid w:val="001F48CB"/>
    <w:rsid w:val="001F4A59"/>
    <w:rsid w:val="001F51E0"/>
    <w:rsid w:val="001F58FD"/>
    <w:rsid w:val="001F5FDA"/>
    <w:rsid w:val="001F6000"/>
    <w:rsid w:val="001F6066"/>
    <w:rsid w:val="001F62F9"/>
    <w:rsid w:val="001F7006"/>
    <w:rsid w:val="001F72A2"/>
    <w:rsid w:val="001F766E"/>
    <w:rsid w:val="00201DD2"/>
    <w:rsid w:val="002027A2"/>
    <w:rsid w:val="00202B7F"/>
    <w:rsid w:val="00202BEF"/>
    <w:rsid w:val="00202D7B"/>
    <w:rsid w:val="00202EC5"/>
    <w:rsid w:val="00203856"/>
    <w:rsid w:val="00203995"/>
    <w:rsid w:val="00203B8C"/>
    <w:rsid w:val="00203E4D"/>
    <w:rsid w:val="002044A1"/>
    <w:rsid w:val="0020455D"/>
    <w:rsid w:val="002046D9"/>
    <w:rsid w:val="0020508F"/>
    <w:rsid w:val="00205136"/>
    <w:rsid w:val="00205244"/>
    <w:rsid w:val="00205823"/>
    <w:rsid w:val="00205C53"/>
    <w:rsid w:val="0020646E"/>
    <w:rsid w:val="0020663F"/>
    <w:rsid w:val="002071D7"/>
    <w:rsid w:val="002071DF"/>
    <w:rsid w:val="00207776"/>
    <w:rsid w:val="002102C6"/>
    <w:rsid w:val="002118FF"/>
    <w:rsid w:val="002122C2"/>
    <w:rsid w:val="0021238F"/>
    <w:rsid w:val="00212A3D"/>
    <w:rsid w:val="00212BE8"/>
    <w:rsid w:val="00212DDE"/>
    <w:rsid w:val="00213321"/>
    <w:rsid w:val="00213B7E"/>
    <w:rsid w:val="00214759"/>
    <w:rsid w:val="00215419"/>
    <w:rsid w:val="002154CF"/>
    <w:rsid w:val="0021626A"/>
    <w:rsid w:val="00220043"/>
    <w:rsid w:val="002200B5"/>
    <w:rsid w:val="002200CE"/>
    <w:rsid w:val="0022032A"/>
    <w:rsid w:val="0022187F"/>
    <w:rsid w:val="00221C42"/>
    <w:rsid w:val="0022219D"/>
    <w:rsid w:val="00222AA8"/>
    <w:rsid w:val="00222D32"/>
    <w:rsid w:val="00223E1E"/>
    <w:rsid w:val="0022464D"/>
    <w:rsid w:val="00224AAF"/>
    <w:rsid w:val="00225CCE"/>
    <w:rsid w:val="00225D15"/>
    <w:rsid w:val="00225F70"/>
    <w:rsid w:val="002263B6"/>
    <w:rsid w:val="002267D0"/>
    <w:rsid w:val="002274FF"/>
    <w:rsid w:val="00227FDF"/>
    <w:rsid w:val="0023071A"/>
    <w:rsid w:val="00231752"/>
    <w:rsid w:val="00231A51"/>
    <w:rsid w:val="00231F5A"/>
    <w:rsid w:val="002320C7"/>
    <w:rsid w:val="00233378"/>
    <w:rsid w:val="0023426C"/>
    <w:rsid w:val="00234360"/>
    <w:rsid w:val="0023446A"/>
    <w:rsid w:val="00235080"/>
    <w:rsid w:val="00235195"/>
    <w:rsid w:val="002351DA"/>
    <w:rsid w:val="0023524E"/>
    <w:rsid w:val="00236739"/>
    <w:rsid w:val="00236C1D"/>
    <w:rsid w:val="002370F0"/>
    <w:rsid w:val="00237962"/>
    <w:rsid w:val="00237A08"/>
    <w:rsid w:val="00240107"/>
    <w:rsid w:val="002405B7"/>
    <w:rsid w:val="0024062C"/>
    <w:rsid w:val="00240BEE"/>
    <w:rsid w:val="002418BF"/>
    <w:rsid w:val="002429AB"/>
    <w:rsid w:val="002429AE"/>
    <w:rsid w:val="00242DCC"/>
    <w:rsid w:val="0024351C"/>
    <w:rsid w:val="0024448B"/>
    <w:rsid w:val="00244BE4"/>
    <w:rsid w:val="00244CB9"/>
    <w:rsid w:val="00245D5F"/>
    <w:rsid w:val="00245D74"/>
    <w:rsid w:val="0025029C"/>
    <w:rsid w:val="00251280"/>
    <w:rsid w:val="0025130B"/>
    <w:rsid w:val="00251904"/>
    <w:rsid w:val="00251E1F"/>
    <w:rsid w:val="002520CE"/>
    <w:rsid w:val="00252265"/>
    <w:rsid w:val="0025244B"/>
    <w:rsid w:val="002528E3"/>
    <w:rsid w:val="00252C59"/>
    <w:rsid w:val="00252DA6"/>
    <w:rsid w:val="00253141"/>
    <w:rsid w:val="0025389B"/>
    <w:rsid w:val="0025422A"/>
    <w:rsid w:val="00254643"/>
    <w:rsid w:val="00254728"/>
    <w:rsid w:val="002555FB"/>
    <w:rsid w:val="00255AD7"/>
    <w:rsid w:val="00255EB6"/>
    <w:rsid w:val="002565CA"/>
    <w:rsid w:val="00257A2E"/>
    <w:rsid w:val="00257D6A"/>
    <w:rsid w:val="00257E39"/>
    <w:rsid w:val="00261265"/>
    <w:rsid w:val="00261D65"/>
    <w:rsid w:val="00261FAB"/>
    <w:rsid w:val="0026284A"/>
    <w:rsid w:val="002628C9"/>
    <w:rsid w:val="00262FD8"/>
    <w:rsid w:val="00263583"/>
    <w:rsid w:val="00264405"/>
    <w:rsid w:val="002648E0"/>
    <w:rsid w:val="002648F6"/>
    <w:rsid w:val="00265238"/>
    <w:rsid w:val="00265BA3"/>
    <w:rsid w:val="00265EDA"/>
    <w:rsid w:val="002660C3"/>
    <w:rsid w:val="00267A49"/>
    <w:rsid w:val="00267DEF"/>
    <w:rsid w:val="0027031F"/>
    <w:rsid w:val="00270570"/>
    <w:rsid w:val="00270FEB"/>
    <w:rsid w:val="0027100E"/>
    <w:rsid w:val="00271DDB"/>
    <w:rsid w:val="00271FDC"/>
    <w:rsid w:val="00272193"/>
    <w:rsid w:val="0027224D"/>
    <w:rsid w:val="0027225D"/>
    <w:rsid w:val="00273113"/>
    <w:rsid w:val="0027366F"/>
    <w:rsid w:val="00273EED"/>
    <w:rsid w:val="00274B03"/>
    <w:rsid w:val="00274E16"/>
    <w:rsid w:val="002755F0"/>
    <w:rsid w:val="00275948"/>
    <w:rsid w:val="0027604D"/>
    <w:rsid w:val="0027647E"/>
    <w:rsid w:val="00276937"/>
    <w:rsid w:val="00276A13"/>
    <w:rsid w:val="00276B81"/>
    <w:rsid w:val="00276E97"/>
    <w:rsid w:val="00280842"/>
    <w:rsid w:val="0028141C"/>
    <w:rsid w:val="00281767"/>
    <w:rsid w:val="00281B25"/>
    <w:rsid w:val="002828E5"/>
    <w:rsid w:val="00283123"/>
    <w:rsid w:val="002832AE"/>
    <w:rsid w:val="002835C5"/>
    <w:rsid w:val="002836BA"/>
    <w:rsid w:val="00284B0A"/>
    <w:rsid w:val="00285203"/>
    <w:rsid w:val="0028582A"/>
    <w:rsid w:val="002861C6"/>
    <w:rsid w:val="002865FF"/>
    <w:rsid w:val="00287269"/>
    <w:rsid w:val="00287374"/>
    <w:rsid w:val="00287F78"/>
    <w:rsid w:val="00290302"/>
    <w:rsid w:val="00290556"/>
    <w:rsid w:val="002911ED"/>
    <w:rsid w:val="002920A9"/>
    <w:rsid w:val="00292DB7"/>
    <w:rsid w:val="00292FB1"/>
    <w:rsid w:val="00293274"/>
    <w:rsid w:val="002932AC"/>
    <w:rsid w:val="00293D14"/>
    <w:rsid w:val="00294209"/>
    <w:rsid w:val="002947BF"/>
    <w:rsid w:val="00294A4C"/>
    <w:rsid w:val="002958CF"/>
    <w:rsid w:val="00296308"/>
    <w:rsid w:val="00296AEF"/>
    <w:rsid w:val="002979CB"/>
    <w:rsid w:val="002A040B"/>
    <w:rsid w:val="002A05CF"/>
    <w:rsid w:val="002A0BDC"/>
    <w:rsid w:val="002A118D"/>
    <w:rsid w:val="002A132F"/>
    <w:rsid w:val="002A1927"/>
    <w:rsid w:val="002A3309"/>
    <w:rsid w:val="002A3468"/>
    <w:rsid w:val="002A34DC"/>
    <w:rsid w:val="002A3E7A"/>
    <w:rsid w:val="002A4A7E"/>
    <w:rsid w:val="002A4ECE"/>
    <w:rsid w:val="002A5338"/>
    <w:rsid w:val="002A5C13"/>
    <w:rsid w:val="002A5CDE"/>
    <w:rsid w:val="002A6424"/>
    <w:rsid w:val="002A6763"/>
    <w:rsid w:val="002A6A08"/>
    <w:rsid w:val="002A79C8"/>
    <w:rsid w:val="002A7D83"/>
    <w:rsid w:val="002B0098"/>
    <w:rsid w:val="002B01CC"/>
    <w:rsid w:val="002B054A"/>
    <w:rsid w:val="002B0950"/>
    <w:rsid w:val="002B1535"/>
    <w:rsid w:val="002B15A7"/>
    <w:rsid w:val="002B16AF"/>
    <w:rsid w:val="002B181B"/>
    <w:rsid w:val="002B2227"/>
    <w:rsid w:val="002B2418"/>
    <w:rsid w:val="002B27FE"/>
    <w:rsid w:val="002B34AF"/>
    <w:rsid w:val="002B37E5"/>
    <w:rsid w:val="002B4A69"/>
    <w:rsid w:val="002B4E3C"/>
    <w:rsid w:val="002B5182"/>
    <w:rsid w:val="002B51AA"/>
    <w:rsid w:val="002B5DA5"/>
    <w:rsid w:val="002B6AB8"/>
    <w:rsid w:val="002B6BA3"/>
    <w:rsid w:val="002B6C64"/>
    <w:rsid w:val="002B6DCE"/>
    <w:rsid w:val="002B7DA7"/>
    <w:rsid w:val="002C0779"/>
    <w:rsid w:val="002C0EE7"/>
    <w:rsid w:val="002C12D2"/>
    <w:rsid w:val="002C1763"/>
    <w:rsid w:val="002C1B0D"/>
    <w:rsid w:val="002C1BC5"/>
    <w:rsid w:val="002C20CB"/>
    <w:rsid w:val="002C2AB8"/>
    <w:rsid w:val="002C2D99"/>
    <w:rsid w:val="002C37F7"/>
    <w:rsid w:val="002C3879"/>
    <w:rsid w:val="002C39E9"/>
    <w:rsid w:val="002C4503"/>
    <w:rsid w:val="002C4C9E"/>
    <w:rsid w:val="002C509E"/>
    <w:rsid w:val="002C5601"/>
    <w:rsid w:val="002C56B3"/>
    <w:rsid w:val="002C5EEC"/>
    <w:rsid w:val="002C7046"/>
    <w:rsid w:val="002C73BD"/>
    <w:rsid w:val="002C751D"/>
    <w:rsid w:val="002C7E9A"/>
    <w:rsid w:val="002D0021"/>
    <w:rsid w:val="002D0218"/>
    <w:rsid w:val="002D07A3"/>
    <w:rsid w:val="002D0982"/>
    <w:rsid w:val="002D10AF"/>
    <w:rsid w:val="002D192E"/>
    <w:rsid w:val="002D233C"/>
    <w:rsid w:val="002D28DB"/>
    <w:rsid w:val="002D3F11"/>
    <w:rsid w:val="002D3F71"/>
    <w:rsid w:val="002D64B6"/>
    <w:rsid w:val="002D74BC"/>
    <w:rsid w:val="002D79D2"/>
    <w:rsid w:val="002E03F3"/>
    <w:rsid w:val="002E05A3"/>
    <w:rsid w:val="002E144F"/>
    <w:rsid w:val="002E14C6"/>
    <w:rsid w:val="002E1519"/>
    <w:rsid w:val="002E185E"/>
    <w:rsid w:val="002E18FA"/>
    <w:rsid w:val="002E2001"/>
    <w:rsid w:val="002E2068"/>
    <w:rsid w:val="002E23F9"/>
    <w:rsid w:val="002E2639"/>
    <w:rsid w:val="002E275F"/>
    <w:rsid w:val="002E2A21"/>
    <w:rsid w:val="002E36FC"/>
    <w:rsid w:val="002E3FFF"/>
    <w:rsid w:val="002E53DE"/>
    <w:rsid w:val="002E60EA"/>
    <w:rsid w:val="002E7C02"/>
    <w:rsid w:val="002F0758"/>
    <w:rsid w:val="002F0AED"/>
    <w:rsid w:val="002F0CB8"/>
    <w:rsid w:val="002F1260"/>
    <w:rsid w:val="002F22B4"/>
    <w:rsid w:val="002F253B"/>
    <w:rsid w:val="002F2A30"/>
    <w:rsid w:val="002F3275"/>
    <w:rsid w:val="002F34E2"/>
    <w:rsid w:val="002F3675"/>
    <w:rsid w:val="002F38F6"/>
    <w:rsid w:val="002F40AB"/>
    <w:rsid w:val="002F4A2B"/>
    <w:rsid w:val="002F4D1A"/>
    <w:rsid w:val="002F4F6F"/>
    <w:rsid w:val="002F50D1"/>
    <w:rsid w:val="002F5C69"/>
    <w:rsid w:val="002F6360"/>
    <w:rsid w:val="002F66EA"/>
    <w:rsid w:val="002F6D48"/>
    <w:rsid w:val="002F6E89"/>
    <w:rsid w:val="002F75C3"/>
    <w:rsid w:val="002F7892"/>
    <w:rsid w:val="003001B4"/>
    <w:rsid w:val="00300902"/>
    <w:rsid w:val="003012F6"/>
    <w:rsid w:val="003039F0"/>
    <w:rsid w:val="0030459E"/>
    <w:rsid w:val="00305C31"/>
    <w:rsid w:val="00305C5E"/>
    <w:rsid w:val="003061B6"/>
    <w:rsid w:val="003066C0"/>
    <w:rsid w:val="00306BD1"/>
    <w:rsid w:val="00306C66"/>
    <w:rsid w:val="00306CA3"/>
    <w:rsid w:val="00307158"/>
    <w:rsid w:val="00307268"/>
    <w:rsid w:val="0030729E"/>
    <w:rsid w:val="00310F99"/>
    <w:rsid w:val="003122AF"/>
    <w:rsid w:val="00312B19"/>
    <w:rsid w:val="00312E7E"/>
    <w:rsid w:val="0031361C"/>
    <w:rsid w:val="00313730"/>
    <w:rsid w:val="003147E6"/>
    <w:rsid w:val="003157DC"/>
    <w:rsid w:val="0031615B"/>
    <w:rsid w:val="00316AB3"/>
    <w:rsid w:val="00316DCB"/>
    <w:rsid w:val="00316F68"/>
    <w:rsid w:val="003172CA"/>
    <w:rsid w:val="003176ED"/>
    <w:rsid w:val="00317733"/>
    <w:rsid w:val="00317770"/>
    <w:rsid w:val="00317956"/>
    <w:rsid w:val="003207EA"/>
    <w:rsid w:val="003209C0"/>
    <w:rsid w:val="00320E3A"/>
    <w:rsid w:val="003213E9"/>
    <w:rsid w:val="003214EE"/>
    <w:rsid w:val="00321ADB"/>
    <w:rsid w:val="00321CEF"/>
    <w:rsid w:val="00321EAB"/>
    <w:rsid w:val="00323AB7"/>
    <w:rsid w:val="00324203"/>
    <w:rsid w:val="00324529"/>
    <w:rsid w:val="00324C40"/>
    <w:rsid w:val="003253C5"/>
    <w:rsid w:val="0032567D"/>
    <w:rsid w:val="0032567F"/>
    <w:rsid w:val="00325A88"/>
    <w:rsid w:val="003264A6"/>
    <w:rsid w:val="003267B4"/>
    <w:rsid w:val="00326848"/>
    <w:rsid w:val="00327567"/>
    <w:rsid w:val="0033007D"/>
    <w:rsid w:val="003303ED"/>
    <w:rsid w:val="0033092E"/>
    <w:rsid w:val="00330D4B"/>
    <w:rsid w:val="00331359"/>
    <w:rsid w:val="00331557"/>
    <w:rsid w:val="00331AA2"/>
    <w:rsid w:val="00331F57"/>
    <w:rsid w:val="0033273D"/>
    <w:rsid w:val="003328ED"/>
    <w:rsid w:val="00332C05"/>
    <w:rsid w:val="00333EB0"/>
    <w:rsid w:val="0033420F"/>
    <w:rsid w:val="00334E83"/>
    <w:rsid w:val="0033566D"/>
    <w:rsid w:val="003407BE"/>
    <w:rsid w:val="00340B53"/>
    <w:rsid w:val="00340FBF"/>
    <w:rsid w:val="00341183"/>
    <w:rsid w:val="003413B0"/>
    <w:rsid w:val="00341DE5"/>
    <w:rsid w:val="0034363F"/>
    <w:rsid w:val="003437BE"/>
    <w:rsid w:val="00343923"/>
    <w:rsid w:val="0034459F"/>
    <w:rsid w:val="00344A47"/>
    <w:rsid w:val="00344ACB"/>
    <w:rsid w:val="00344BDF"/>
    <w:rsid w:val="00344C97"/>
    <w:rsid w:val="00344EE0"/>
    <w:rsid w:val="00344FB9"/>
    <w:rsid w:val="003453B6"/>
    <w:rsid w:val="00347061"/>
    <w:rsid w:val="003471CA"/>
    <w:rsid w:val="00347508"/>
    <w:rsid w:val="00347844"/>
    <w:rsid w:val="00347BBA"/>
    <w:rsid w:val="00347D25"/>
    <w:rsid w:val="00347F3B"/>
    <w:rsid w:val="00347F50"/>
    <w:rsid w:val="00347FC2"/>
    <w:rsid w:val="00351915"/>
    <w:rsid w:val="00351BCF"/>
    <w:rsid w:val="0035330D"/>
    <w:rsid w:val="003537FE"/>
    <w:rsid w:val="00353DFA"/>
    <w:rsid w:val="00353F00"/>
    <w:rsid w:val="00354563"/>
    <w:rsid w:val="003547A9"/>
    <w:rsid w:val="00355870"/>
    <w:rsid w:val="00355CB6"/>
    <w:rsid w:val="00356014"/>
    <w:rsid w:val="0035602C"/>
    <w:rsid w:val="00356285"/>
    <w:rsid w:val="00356BE7"/>
    <w:rsid w:val="00356E89"/>
    <w:rsid w:val="00356F80"/>
    <w:rsid w:val="003575DE"/>
    <w:rsid w:val="00357E53"/>
    <w:rsid w:val="0036063F"/>
    <w:rsid w:val="00360EDB"/>
    <w:rsid w:val="003610D2"/>
    <w:rsid w:val="0036150D"/>
    <w:rsid w:val="00361762"/>
    <w:rsid w:val="00361EAC"/>
    <w:rsid w:val="00362E4F"/>
    <w:rsid w:val="00363575"/>
    <w:rsid w:val="003641CA"/>
    <w:rsid w:val="00364911"/>
    <w:rsid w:val="00364A06"/>
    <w:rsid w:val="00364B2B"/>
    <w:rsid w:val="003654F5"/>
    <w:rsid w:val="0036575C"/>
    <w:rsid w:val="00365A1F"/>
    <w:rsid w:val="00365AB8"/>
    <w:rsid w:val="00365DC2"/>
    <w:rsid w:val="00365F40"/>
    <w:rsid w:val="0036702B"/>
    <w:rsid w:val="0037059F"/>
    <w:rsid w:val="00370777"/>
    <w:rsid w:val="0037091B"/>
    <w:rsid w:val="0037205A"/>
    <w:rsid w:val="0037292D"/>
    <w:rsid w:val="00372A45"/>
    <w:rsid w:val="00372F0F"/>
    <w:rsid w:val="003736C5"/>
    <w:rsid w:val="00373BA0"/>
    <w:rsid w:val="003745C9"/>
    <w:rsid w:val="003747E0"/>
    <w:rsid w:val="00374C14"/>
    <w:rsid w:val="003750D4"/>
    <w:rsid w:val="00375313"/>
    <w:rsid w:val="00375BA3"/>
    <w:rsid w:val="00375FBB"/>
    <w:rsid w:val="00380261"/>
    <w:rsid w:val="00380957"/>
    <w:rsid w:val="00380A17"/>
    <w:rsid w:val="00380C3A"/>
    <w:rsid w:val="00380EEE"/>
    <w:rsid w:val="00381448"/>
    <w:rsid w:val="00381553"/>
    <w:rsid w:val="0038186E"/>
    <w:rsid w:val="00383216"/>
    <w:rsid w:val="003838F1"/>
    <w:rsid w:val="00383E2D"/>
    <w:rsid w:val="00384A49"/>
    <w:rsid w:val="00384FFC"/>
    <w:rsid w:val="003859C3"/>
    <w:rsid w:val="00385A53"/>
    <w:rsid w:val="00386532"/>
    <w:rsid w:val="00386535"/>
    <w:rsid w:val="00386E6D"/>
    <w:rsid w:val="00386F19"/>
    <w:rsid w:val="003877F3"/>
    <w:rsid w:val="00387968"/>
    <w:rsid w:val="00387E75"/>
    <w:rsid w:val="00390480"/>
    <w:rsid w:val="0039075E"/>
    <w:rsid w:val="00390D28"/>
    <w:rsid w:val="00391783"/>
    <w:rsid w:val="00392121"/>
    <w:rsid w:val="00392287"/>
    <w:rsid w:val="00392EB9"/>
    <w:rsid w:val="00393135"/>
    <w:rsid w:val="00394F36"/>
    <w:rsid w:val="00395887"/>
    <w:rsid w:val="0039590A"/>
    <w:rsid w:val="0039615C"/>
    <w:rsid w:val="003961C2"/>
    <w:rsid w:val="00396304"/>
    <w:rsid w:val="00396C54"/>
    <w:rsid w:val="003971C2"/>
    <w:rsid w:val="003975A2"/>
    <w:rsid w:val="00397855"/>
    <w:rsid w:val="00397BA1"/>
    <w:rsid w:val="003A07B5"/>
    <w:rsid w:val="003A0B0C"/>
    <w:rsid w:val="003A0CC7"/>
    <w:rsid w:val="003A193E"/>
    <w:rsid w:val="003A1BDE"/>
    <w:rsid w:val="003A1CA3"/>
    <w:rsid w:val="003A22DF"/>
    <w:rsid w:val="003A25BD"/>
    <w:rsid w:val="003A27C5"/>
    <w:rsid w:val="003A2AD8"/>
    <w:rsid w:val="003A322F"/>
    <w:rsid w:val="003A335F"/>
    <w:rsid w:val="003A3583"/>
    <w:rsid w:val="003A38E6"/>
    <w:rsid w:val="003A4843"/>
    <w:rsid w:val="003A4926"/>
    <w:rsid w:val="003A5F03"/>
    <w:rsid w:val="003A6486"/>
    <w:rsid w:val="003A7ECE"/>
    <w:rsid w:val="003B0006"/>
    <w:rsid w:val="003B01E9"/>
    <w:rsid w:val="003B05AB"/>
    <w:rsid w:val="003B076A"/>
    <w:rsid w:val="003B0F74"/>
    <w:rsid w:val="003B0FE9"/>
    <w:rsid w:val="003B1A29"/>
    <w:rsid w:val="003B36D3"/>
    <w:rsid w:val="003B36F3"/>
    <w:rsid w:val="003B41D1"/>
    <w:rsid w:val="003B49BD"/>
    <w:rsid w:val="003B4DF6"/>
    <w:rsid w:val="003B5422"/>
    <w:rsid w:val="003B616D"/>
    <w:rsid w:val="003B62C8"/>
    <w:rsid w:val="003B6796"/>
    <w:rsid w:val="003B6A4E"/>
    <w:rsid w:val="003B7060"/>
    <w:rsid w:val="003B7775"/>
    <w:rsid w:val="003B7A60"/>
    <w:rsid w:val="003B7D67"/>
    <w:rsid w:val="003C00DE"/>
    <w:rsid w:val="003C02D1"/>
    <w:rsid w:val="003C0A45"/>
    <w:rsid w:val="003C0CD1"/>
    <w:rsid w:val="003C16D0"/>
    <w:rsid w:val="003C1872"/>
    <w:rsid w:val="003C1916"/>
    <w:rsid w:val="003C1E32"/>
    <w:rsid w:val="003C1F75"/>
    <w:rsid w:val="003C1FD2"/>
    <w:rsid w:val="003C208C"/>
    <w:rsid w:val="003C2439"/>
    <w:rsid w:val="003C3674"/>
    <w:rsid w:val="003C4072"/>
    <w:rsid w:val="003C46A9"/>
    <w:rsid w:val="003C47DA"/>
    <w:rsid w:val="003C48EB"/>
    <w:rsid w:val="003C4A68"/>
    <w:rsid w:val="003C6B2E"/>
    <w:rsid w:val="003C6B62"/>
    <w:rsid w:val="003C7153"/>
    <w:rsid w:val="003C7697"/>
    <w:rsid w:val="003C77AD"/>
    <w:rsid w:val="003C7CA0"/>
    <w:rsid w:val="003D0E81"/>
    <w:rsid w:val="003D10D2"/>
    <w:rsid w:val="003D13AD"/>
    <w:rsid w:val="003D1866"/>
    <w:rsid w:val="003D1B34"/>
    <w:rsid w:val="003D1F3C"/>
    <w:rsid w:val="003D2930"/>
    <w:rsid w:val="003D36C2"/>
    <w:rsid w:val="003D3E71"/>
    <w:rsid w:val="003D476C"/>
    <w:rsid w:val="003D4DB1"/>
    <w:rsid w:val="003D5467"/>
    <w:rsid w:val="003D61B1"/>
    <w:rsid w:val="003D620B"/>
    <w:rsid w:val="003D6373"/>
    <w:rsid w:val="003D66A9"/>
    <w:rsid w:val="003D6E06"/>
    <w:rsid w:val="003D7121"/>
    <w:rsid w:val="003D75CA"/>
    <w:rsid w:val="003D79E8"/>
    <w:rsid w:val="003D7A1D"/>
    <w:rsid w:val="003D7B01"/>
    <w:rsid w:val="003E017C"/>
    <w:rsid w:val="003E0450"/>
    <w:rsid w:val="003E0574"/>
    <w:rsid w:val="003E06D6"/>
    <w:rsid w:val="003E0DE1"/>
    <w:rsid w:val="003E0E71"/>
    <w:rsid w:val="003E1681"/>
    <w:rsid w:val="003E1688"/>
    <w:rsid w:val="003E2105"/>
    <w:rsid w:val="003E2146"/>
    <w:rsid w:val="003E2ADF"/>
    <w:rsid w:val="003E2C86"/>
    <w:rsid w:val="003E2EB1"/>
    <w:rsid w:val="003E44A5"/>
    <w:rsid w:val="003E4E13"/>
    <w:rsid w:val="003E4E64"/>
    <w:rsid w:val="003E59AA"/>
    <w:rsid w:val="003E6192"/>
    <w:rsid w:val="003E66E7"/>
    <w:rsid w:val="003E684D"/>
    <w:rsid w:val="003E6A29"/>
    <w:rsid w:val="003E6C42"/>
    <w:rsid w:val="003E7459"/>
    <w:rsid w:val="003E75C5"/>
    <w:rsid w:val="003E77FE"/>
    <w:rsid w:val="003F0252"/>
    <w:rsid w:val="003F0F65"/>
    <w:rsid w:val="003F155C"/>
    <w:rsid w:val="003F15C8"/>
    <w:rsid w:val="003F16C9"/>
    <w:rsid w:val="003F1ABA"/>
    <w:rsid w:val="003F2858"/>
    <w:rsid w:val="003F2FE6"/>
    <w:rsid w:val="003F3794"/>
    <w:rsid w:val="003F3886"/>
    <w:rsid w:val="003F3B5E"/>
    <w:rsid w:val="003F3CDF"/>
    <w:rsid w:val="003F3F6D"/>
    <w:rsid w:val="003F419D"/>
    <w:rsid w:val="003F4347"/>
    <w:rsid w:val="003F4375"/>
    <w:rsid w:val="003F4578"/>
    <w:rsid w:val="003F49A3"/>
    <w:rsid w:val="003F570E"/>
    <w:rsid w:val="003F649E"/>
    <w:rsid w:val="003F739B"/>
    <w:rsid w:val="004009C2"/>
    <w:rsid w:val="00400EA0"/>
    <w:rsid w:val="00400FC9"/>
    <w:rsid w:val="004014B3"/>
    <w:rsid w:val="004018EA"/>
    <w:rsid w:val="00401FAF"/>
    <w:rsid w:val="00402839"/>
    <w:rsid w:val="00402D48"/>
    <w:rsid w:val="004037A2"/>
    <w:rsid w:val="00403923"/>
    <w:rsid w:val="00403E41"/>
    <w:rsid w:val="00403E50"/>
    <w:rsid w:val="004061F2"/>
    <w:rsid w:val="00406200"/>
    <w:rsid w:val="00406760"/>
    <w:rsid w:val="00407263"/>
    <w:rsid w:val="0040765E"/>
    <w:rsid w:val="004076F1"/>
    <w:rsid w:val="00407B66"/>
    <w:rsid w:val="00407FE4"/>
    <w:rsid w:val="00410322"/>
    <w:rsid w:val="00410643"/>
    <w:rsid w:val="00411794"/>
    <w:rsid w:val="00411FD6"/>
    <w:rsid w:val="004127FA"/>
    <w:rsid w:val="00412B44"/>
    <w:rsid w:val="00413ED2"/>
    <w:rsid w:val="00413FEC"/>
    <w:rsid w:val="0041475B"/>
    <w:rsid w:val="00414809"/>
    <w:rsid w:val="00414F18"/>
    <w:rsid w:val="0041559A"/>
    <w:rsid w:val="00415C32"/>
    <w:rsid w:val="00416000"/>
    <w:rsid w:val="00417371"/>
    <w:rsid w:val="00420054"/>
    <w:rsid w:val="004202FF"/>
    <w:rsid w:val="004206D9"/>
    <w:rsid w:val="004210AE"/>
    <w:rsid w:val="004216C8"/>
    <w:rsid w:val="00421BB1"/>
    <w:rsid w:val="004222DA"/>
    <w:rsid w:val="0042248A"/>
    <w:rsid w:val="00422582"/>
    <w:rsid w:val="004231A6"/>
    <w:rsid w:val="0042472A"/>
    <w:rsid w:val="00424779"/>
    <w:rsid w:val="00424A37"/>
    <w:rsid w:val="00424C4A"/>
    <w:rsid w:val="00424C66"/>
    <w:rsid w:val="00424CCD"/>
    <w:rsid w:val="00424EB8"/>
    <w:rsid w:val="0042541D"/>
    <w:rsid w:val="00425CAD"/>
    <w:rsid w:val="00425E95"/>
    <w:rsid w:val="00425F03"/>
    <w:rsid w:val="00426479"/>
    <w:rsid w:val="004269DD"/>
    <w:rsid w:val="00427451"/>
    <w:rsid w:val="00430209"/>
    <w:rsid w:val="00430805"/>
    <w:rsid w:val="00430878"/>
    <w:rsid w:val="00430E45"/>
    <w:rsid w:val="004314C4"/>
    <w:rsid w:val="004314D6"/>
    <w:rsid w:val="004315AD"/>
    <w:rsid w:val="00431963"/>
    <w:rsid w:val="00431BF9"/>
    <w:rsid w:val="00431C94"/>
    <w:rsid w:val="00432043"/>
    <w:rsid w:val="00432061"/>
    <w:rsid w:val="00432154"/>
    <w:rsid w:val="00432673"/>
    <w:rsid w:val="00432691"/>
    <w:rsid w:val="00432A28"/>
    <w:rsid w:val="00432C53"/>
    <w:rsid w:val="00432DAD"/>
    <w:rsid w:val="00433101"/>
    <w:rsid w:val="0043314E"/>
    <w:rsid w:val="004339E6"/>
    <w:rsid w:val="00434B26"/>
    <w:rsid w:val="00435437"/>
    <w:rsid w:val="00435C60"/>
    <w:rsid w:val="00435CF5"/>
    <w:rsid w:val="004360B9"/>
    <w:rsid w:val="004366BE"/>
    <w:rsid w:val="00436ACF"/>
    <w:rsid w:val="004372EC"/>
    <w:rsid w:val="00437C52"/>
    <w:rsid w:val="00440377"/>
    <w:rsid w:val="004404F8"/>
    <w:rsid w:val="0044064D"/>
    <w:rsid w:val="004414DC"/>
    <w:rsid w:val="0044195F"/>
    <w:rsid w:val="0044240A"/>
    <w:rsid w:val="0044266D"/>
    <w:rsid w:val="00442AFA"/>
    <w:rsid w:val="00442EFB"/>
    <w:rsid w:val="004435AF"/>
    <w:rsid w:val="0044367D"/>
    <w:rsid w:val="004436C0"/>
    <w:rsid w:val="00443846"/>
    <w:rsid w:val="00443FA4"/>
    <w:rsid w:val="00444197"/>
    <w:rsid w:val="0044429A"/>
    <w:rsid w:val="004445F7"/>
    <w:rsid w:val="004449C4"/>
    <w:rsid w:val="00444C4A"/>
    <w:rsid w:val="00445B81"/>
    <w:rsid w:val="0044743C"/>
    <w:rsid w:val="00447A1A"/>
    <w:rsid w:val="00447BC1"/>
    <w:rsid w:val="00447CED"/>
    <w:rsid w:val="00447DCC"/>
    <w:rsid w:val="00450241"/>
    <w:rsid w:val="00450473"/>
    <w:rsid w:val="004507B1"/>
    <w:rsid w:val="004510CB"/>
    <w:rsid w:val="00451451"/>
    <w:rsid w:val="004517FB"/>
    <w:rsid w:val="004518AA"/>
    <w:rsid w:val="00451E8C"/>
    <w:rsid w:val="00452EA1"/>
    <w:rsid w:val="00453217"/>
    <w:rsid w:val="004533E8"/>
    <w:rsid w:val="00453916"/>
    <w:rsid w:val="0045393F"/>
    <w:rsid w:val="00453967"/>
    <w:rsid w:val="00453BCD"/>
    <w:rsid w:val="004542BF"/>
    <w:rsid w:val="00454E1B"/>
    <w:rsid w:val="004551AA"/>
    <w:rsid w:val="00455514"/>
    <w:rsid w:val="00456210"/>
    <w:rsid w:val="004565A7"/>
    <w:rsid w:val="00456C13"/>
    <w:rsid w:val="00457022"/>
    <w:rsid w:val="004577C1"/>
    <w:rsid w:val="00457D99"/>
    <w:rsid w:val="00460251"/>
    <w:rsid w:val="0046031C"/>
    <w:rsid w:val="004603DE"/>
    <w:rsid w:val="00460598"/>
    <w:rsid w:val="0046155D"/>
    <w:rsid w:val="00461EA4"/>
    <w:rsid w:val="00462B30"/>
    <w:rsid w:val="004633CF"/>
    <w:rsid w:val="0046345E"/>
    <w:rsid w:val="0046487F"/>
    <w:rsid w:val="00464948"/>
    <w:rsid w:val="004651CC"/>
    <w:rsid w:val="00465F1F"/>
    <w:rsid w:val="004671C7"/>
    <w:rsid w:val="004671F3"/>
    <w:rsid w:val="00470058"/>
    <w:rsid w:val="0047027E"/>
    <w:rsid w:val="00470778"/>
    <w:rsid w:val="00470B84"/>
    <w:rsid w:val="00470BA6"/>
    <w:rsid w:val="004714A0"/>
    <w:rsid w:val="004716A9"/>
    <w:rsid w:val="00471FF9"/>
    <w:rsid w:val="00472489"/>
    <w:rsid w:val="00472C1B"/>
    <w:rsid w:val="0047371F"/>
    <w:rsid w:val="0047428D"/>
    <w:rsid w:val="00474421"/>
    <w:rsid w:val="0047457C"/>
    <w:rsid w:val="004749AE"/>
    <w:rsid w:val="00474EC8"/>
    <w:rsid w:val="00474EE1"/>
    <w:rsid w:val="004754B0"/>
    <w:rsid w:val="00475D88"/>
    <w:rsid w:val="00475DC0"/>
    <w:rsid w:val="00475EAC"/>
    <w:rsid w:val="0047601E"/>
    <w:rsid w:val="00476566"/>
    <w:rsid w:val="00476D57"/>
    <w:rsid w:val="00476F00"/>
    <w:rsid w:val="00476FC9"/>
    <w:rsid w:val="0047719E"/>
    <w:rsid w:val="00477591"/>
    <w:rsid w:val="00477FCD"/>
    <w:rsid w:val="0048040B"/>
    <w:rsid w:val="004810F4"/>
    <w:rsid w:val="00482DEA"/>
    <w:rsid w:val="004836FD"/>
    <w:rsid w:val="0048393C"/>
    <w:rsid w:val="00483B31"/>
    <w:rsid w:val="00483E99"/>
    <w:rsid w:val="00484A03"/>
    <w:rsid w:val="00484B66"/>
    <w:rsid w:val="00485612"/>
    <w:rsid w:val="00485BA1"/>
    <w:rsid w:val="00485E6A"/>
    <w:rsid w:val="00486997"/>
    <w:rsid w:val="00486F19"/>
    <w:rsid w:val="00486FFE"/>
    <w:rsid w:val="00487F17"/>
    <w:rsid w:val="00487F47"/>
    <w:rsid w:val="00490FBC"/>
    <w:rsid w:val="00491109"/>
    <w:rsid w:val="00491E45"/>
    <w:rsid w:val="00491E61"/>
    <w:rsid w:val="00491EFF"/>
    <w:rsid w:val="004923E1"/>
    <w:rsid w:val="004924DC"/>
    <w:rsid w:val="00492A36"/>
    <w:rsid w:val="004939DD"/>
    <w:rsid w:val="0049402A"/>
    <w:rsid w:val="004942BC"/>
    <w:rsid w:val="00494ED5"/>
    <w:rsid w:val="0049675B"/>
    <w:rsid w:val="0049791F"/>
    <w:rsid w:val="00497E9F"/>
    <w:rsid w:val="004A084D"/>
    <w:rsid w:val="004A0C31"/>
    <w:rsid w:val="004A1475"/>
    <w:rsid w:val="004A1EFA"/>
    <w:rsid w:val="004A2AEA"/>
    <w:rsid w:val="004A3F27"/>
    <w:rsid w:val="004A4579"/>
    <w:rsid w:val="004A4BB8"/>
    <w:rsid w:val="004A6771"/>
    <w:rsid w:val="004A6ACA"/>
    <w:rsid w:val="004A6DB1"/>
    <w:rsid w:val="004A740B"/>
    <w:rsid w:val="004A756C"/>
    <w:rsid w:val="004B12DA"/>
    <w:rsid w:val="004B16DF"/>
    <w:rsid w:val="004B1AC5"/>
    <w:rsid w:val="004B21F8"/>
    <w:rsid w:val="004B23E7"/>
    <w:rsid w:val="004B2B59"/>
    <w:rsid w:val="004B2F13"/>
    <w:rsid w:val="004B3C32"/>
    <w:rsid w:val="004B3DA4"/>
    <w:rsid w:val="004B46B3"/>
    <w:rsid w:val="004B4A5D"/>
    <w:rsid w:val="004B5125"/>
    <w:rsid w:val="004B574A"/>
    <w:rsid w:val="004B5EFE"/>
    <w:rsid w:val="004B6257"/>
    <w:rsid w:val="004B6350"/>
    <w:rsid w:val="004B7103"/>
    <w:rsid w:val="004B783F"/>
    <w:rsid w:val="004B7F35"/>
    <w:rsid w:val="004C0D82"/>
    <w:rsid w:val="004C1238"/>
    <w:rsid w:val="004C17C0"/>
    <w:rsid w:val="004C246B"/>
    <w:rsid w:val="004C2742"/>
    <w:rsid w:val="004C2B6B"/>
    <w:rsid w:val="004C2EA5"/>
    <w:rsid w:val="004C3166"/>
    <w:rsid w:val="004C33B2"/>
    <w:rsid w:val="004C3424"/>
    <w:rsid w:val="004C376A"/>
    <w:rsid w:val="004C4D19"/>
    <w:rsid w:val="004C6ADB"/>
    <w:rsid w:val="004C6E0B"/>
    <w:rsid w:val="004C7C5A"/>
    <w:rsid w:val="004D06F7"/>
    <w:rsid w:val="004D0EED"/>
    <w:rsid w:val="004D0F82"/>
    <w:rsid w:val="004D1684"/>
    <w:rsid w:val="004D1BA7"/>
    <w:rsid w:val="004D1E05"/>
    <w:rsid w:val="004D272D"/>
    <w:rsid w:val="004D274A"/>
    <w:rsid w:val="004D30D4"/>
    <w:rsid w:val="004D316C"/>
    <w:rsid w:val="004D38A7"/>
    <w:rsid w:val="004D433A"/>
    <w:rsid w:val="004D4C21"/>
    <w:rsid w:val="004D4D76"/>
    <w:rsid w:val="004D5119"/>
    <w:rsid w:val="004D5395"/>
    <w:rsid w:val="004D573E"/>
    <w:rsid w:val="004D5F19"/>
    <w:rsid w:val="004D6A9C"/>
    <w:rsid w:val="004D71BF"/>
    <w:rsid w:val="004D7A8C"/>
    <w:rsid w:val="004E0670"/>
    <w:rsid w:val="004E11B2"/>
    <w:rsid w:val="004E371C"/>
    <w:rsid w:val="004E3FA2"/>
    <w:rsid w:val="004E405F"/>
    <w:rsid w:val="004E428E"/>
    <w:rsid w:val="004E48EF"/>
    <w:rsid w:val="004E4ADE"/>
    <w:rsid w:val="004E4CF5"/>
    <w:rsid w:val="004E5681"/>
    <w:rsid w:val="004E58DC"/>
    <w:rsid w:val="004E5AE7"/>
    <w:rsid w:val="004E66C6"/>
    <w:rsid w:val="004E6CB4"/>
    <w:rsid w:val="004E6FF8"/>
    <w:rsid w:val="004E70E1"/>
    <w:rsid w:val="004E713A"/>
    <w:rsid w:val="004E730F"/>
    <w:rsid w:val="004E74DE"/>
    <w:rsid w:val="004E77D4"/>
    <w:rsid w:val="004E78EA"/>
    <w:rsid w:val="004E7AE7"/>
    <w:rsid w:val="004F0217"/>
    <w:rsid w:val="004F036C"/>
    <w:rsid w:val="004F07F0"/>
    <w:rsid w:val="004F14E2"/>
    <w:rsid w:val="004F1CEA"/>
    <w:rsid w:val="004F389D"/>
    <w:rsid w:val="004F3A39"/>
    <w:rsid w:val="004F4BB8"/>
    <w:rsid w:val="004F4E95"/>
    <w:rsid w:val="004F54BE"/>
    <w:rsid w:val="004F5A76"/>
    <w:rsid w:val="004F5D2F"/>
    <w:rsid w:val="004F608A"/>
    <w:rsid w:val="004F6CD4"/>
    <w:rsid w:val="004F6E16"/>
    <w:rsid w:val="004F7132"/>
    <w:rsid w:val="004F71B3"/>
    <w:rsid w:val="004F74DE"/>
    <w:rsid w:val="00500647"/>
    <w:rsid w:val="00500F2F"/>
    <w:rsid w:val="00501B18"/>
    <w:rsid w:val="0050234F"/>
    <w:rsid w:val="0050239E"/>
    <w:rsid w:val="005034DE"/>
    <w:rsid w:val="00503A8D"/>
    <w:rsid w:val="00503B6D"/>
    <w:rsid w:val="00503BAE"/>
    <w:rsid w:val="005044F3"/>
    <w:rsid w:val="005045AA"/>
    <w:rsid w:val="0050495B"/>
    <w:rsid w:val="00505132"/>
    <w:rsid w:val="00505690"/>
    <w:rsid w:val="005057E8"/>
    <w:rsid w:val="00505A11"/>
    <w:rsid w:val="00505C6A"/>
    <w:rsid w:val="00505D44"/>
    <w:rsid w:val="00505E24"/>
    <w:rsid w:val="00506117"/>
    <w:rsid w:val="0050619C"/>
    <w:rsid w:val="0050661C"/>
    <w:rsid w:val="005068A7"/>
    <w:rsid w:val="00506CAE"/>
    <w:rsid w:val="0050747B"/>
    <w:rsid w:val="005078A3"/>
    <w:rsid w:val="005105B1"/>
    <w:rsid w:val="0051074F"/>
    <w:rsid w:val="005115C7"/>
    <w:rsid w:val="0051203B"/>
    <w:rsid w:val="005129A0"/>
    <w:rsid w:val="00513252"/>
    <w:rsid w:val="005137B2"/>
    <w:rsid w:val="00513CF7"/>
    <w:rsid w:val="00514005"/>
    <w:rsid w:val="005147F9"/>
    <w:rsid w:val="00514A6E"/>
    <w:rsid w:val="00515483"/>
    <w:rsid w:val="00515F95"/>
    <w:rsid w:val="00516681"/>
    <w:rsid w:val="00516861"/>
    <w:rsid w:val="0051735F"/>
    <w:rsid w:val="00517454"/>
    <w:rsid w:val="005174B2"/>
    <w:rsid w:val="005175B2"/>
    <w:rsid w:val="00517CB0"/>
    <w:rsid w:val="00520BA9"/>
    <w:rsid w:val="00520C9B"/>
    <w:rsid w:val="005254A0"/>
    <w:rsid w:val="005254E3"/>
    <w:rsid w:val="00525B12"/>
    <w:rsid w:val="00526259"/>
    <w:rsid w:val="005268B3"/>
    <w:rsid w:val="005270A6"/>
    <w:rsid w:val="00527C9C"/>
    <w:rsid w:val="00527D14"/>
    <w:rsid w:val="005301E5"/>
    <w:rsid w:val="005304E6"/>
    <w:rsid w:val="005311DF"/>
    <w:rsid w:val="005316A3"/>
    <w:rsid w:val="0053194D"/>
    <w:rsid w:val="00531FF9"/>
    <w:rsid w:val="00532595"/>
    <w:rsid w:val="00532617"/>
    <w:rsid w:val="005329E3"/>
    <w:rsid w:val="00532A37"/>
    <w:rsid w:val="0053316F"/>
    <w:rsid w:val="005335A3"/>
    <w:rsid w:val="0053368A"/>
    <w:rsid w:val="005347EF"/>
    <w:rsid w:val="00535120"/>
    <w:rsid w:val="00535690"/>
    <w:rsid w:val="00535887"/>
    <w:rsid w:val="0053592A"/>
    <w:rsid w:val="005376D3"/>
    <w:rsid w:val="00540910"/>
    <w:rsid w:val="00540BC6"/>
    <w:rsid w:val="005416E3"/>
    <w:rsid w:val="0054194B"/>
    <w:rsid w:val="00541A05"/>
    <w:rsid w:val="00541A9E"/>
    <w:rsid w:val="00541D93"/>
    <w:rsid w:val="00541F52"/>
    <w:rsid w:val="00542166"/>
    <w:rsid w:val="00543442"/>
    <w:rsid w:val="0054350F"/>
    <w:rsid w:val="0054352F"/>
    <w:rsid w:val="00544F29"/>
    <w:rsid w:val="0054555E"/>
    <w:rsid w:val="00545812"/>
    <w:rsid w:val="005459B9"/>
    <w:rsid w:val="00545BEF"/>
    <w:rsid w:val="00546E46"/>
    <w:rsid w:val="00547C81"/>
    <w:rsid w:val="005509D9"/>
    <w:rsid w:val="00550CBA"/>
    <w:rsid w:val="00551152"/>
    <w:rsid w:val="00551F0A"/>
    <w:rsid w:val="005525A3"/>
    <w:rsid w:val="00552B08"/>
    <w:rsid w:val="00552D7B"/>
    <w:rsid w:val="00553636"/>
    <w:rsid w:val="00553D90"/>
    <w:rsid w:val="0055433A"/>
    <w:rsid w:val="005550F0"/>
    <w:rsid w:val="00555130"/>
    <w:rsid w:val="00555C12"/>
    <w:rsid w:val="00555CCA"/>
    <w:rsid w:val="00555E34"/>
    <w:rsid w:val="005566BB"/>
    <w:rsid w:val="0055743D"/>
    <w:rsid w:val="005575B8"/>
    <w:rsid w:val="005577EE"/>
    <w:rsid w:val="00557975"/>
    <w:rsid w:val="00560E24"/>
    <w:rsid w:val="005615EF"/>
    <w:rsid w:val="00561B8B"/>
    <w:rsid w:val="00561C94"/>
    <w:rsid w:val="00561DEC"/>
    <w:rsid w:val="00561FA5"/>
    <w:rsid w:val="00562DB3"/>
    <w:rsid w:val="00563D85"/>
    <w:rsid w:val="005645C0"/>
    <w:rsid w:val="00564D33"/>
    <w:rsid w:val="0056584E"/>
    <w:rsid w:val="005658D9"/>
    <w:rsid w:val="00567709"/>
    <w:rsid w:val="00567BE5"/>
    <w:rsid w:val="005703DC"/>
    <w:rsid w:val="00570BE6"/>
    <w:rsid w:val="00570CD5"/>
    <w:rsid w:val="0057122A"/>
    <w:rsid w:val="00571FF0"/>
    <w:rsid w:val="0057214F"/>
    <w:rsid w:val="00572C6D"/>
    <w:rsid w:val="005731C4"/>
    <w:rsid w:val="005734FC"/>
    <w:rsid w:val="005735E8"/>
    <w:rsid w:val="005736C6"/>
    <w:rsid w:val="00574816"/>
    <w:rsid w:val="00574E31"/>
    <w:rsid w:val="0057504E"/>
    <w:rsid w:val="00575550"/>
    <w:rsid w:val="00577224"/>
    <w:rsid w:val="005774ED"/>
    <w:rsid w:val="005816D8"/>
    <w:rsid w:val="00581B2E"/>
    <w:rsid w:val="00581ED3"/>
    <w:rsid w:val="00582A3C"/>
    <w:rsid w:val="00582DCA"/>
    <w:rsid w:val="00583654"/>
    <w:rsid w:val="00584675"/>
    <w:rsid w:val="00584B1F"/>
    <w:rsid w:val="00585379"/>
    <w:rsid w:val="005857C2"/>
    <w:rsid w:val="0058637A"/>
    <w:rsid w:val="00586B36"/>
    <w:rsid w:val="00587295"/>
    <w:rsid w:val="00587374"/>
    <w:rsid w:val="00587A4D"/>
    <w:rsid w:val="00590144"/>
    <w:rsid w:val="005904BD"/>
    <w:rsid w:val="00590C4A"/>
    <w:rsid w:val="00590D73"/>
    <w:rsid w:val="00590F3F"/>
    <w:rsid w:val="00591A28"/>
    <w:rsid w:val="00592783"/>
    <w:rsid w:val="00592950"/>
    <w:rsid w:val="00592C1D"/>
    <w:rsid w:val="00593025"/>
    <w:rsid w:val="0059365C"/>
    <w:rsid w:val="005939D1"/>
    <w:rsid w:val="00593F05"/>
    <w:rsid w:val="00594B3E"/>
    <w:rsid w:val="00594F50"/>
    <w:rsid w:val="0059570B"/>
    <w:rsid w:val="00596E51"/>
    <w:rsid w:val="005970CA"/>
    <w:rsid w:val="00597359"/>
    <w:rsid w:val="00597661"/>
    <w:rsid w:val="00597774"/>
    <w:rsid w:val="0059796B"/>
    <w:rsid w:val="005A0052"/>
    <w:rsid w:val="005A030D"/>
    <w:rsid w:val="005A0AE9"/>
    <w:rsid w:val="005A0B18"/>
    <w:rsid w:val="005A0E3D"/>
    <w:rsid w:val="005A1382"/>
    <w:rsid w:val="005A171E"/>
    <w:rsid w:val="005A1980"/>
    <w:rsid w:val="005A24A4"/>
    <w:rsid w:val="005A2784"/>
    <w:rsid w:val="005A2799"/>
    <w:rsid w:val="005A31EB"/>
    <w:rsid w:val="005A331D"/>
    <w:rsid w:val="005A336B"/>
    <w:rsid w:val="005A36CA"/>
    <w:rsid w:val="005A396D"/>
    <w:rsid w:val="005A3C3B"/>
    <w:rsid w:val="005A42C2"/>
    <w:rsid w:val="005A4B84"/>
    <w:rsid w:val="005A55B4"/>
    <w:rsid w:val="005A59A7"/>
    <w:rsid w:val="005A59C1"/>
    <w:rsid w:val="005A692A"/>
    <w:rsid w:val="005A7C12"/>
    <w:rsid w:val="005B0ABC"/>
    <w:rsid w:val="005B0C1B"/>
    <w:rsid w:val="005B10CC"/>
    <w:rsid w:val="005B1F89"/>
    <w:rsid w:val="005B2154"/>
    <w:rsid w:val="005B2734"/>
    <w:rsid w:val="005B27A8"/>
    <w:rsid w:val="005B2D4D"/>
    <w:rsid w:val="005B34DF"/>
    <w:rsid w:val="005B3831"/>
    <w:rsid w:val="005B457C"/>
    <w:rsid w:val="005B4A46"/>
    <w:rsid w:val="005B4AE5"/>
    <w:rsid w:val="005B5388"/>
    <w:rsid w:val="005B6153"/>
    <w:rsid w:val="005B6BAD"/>
    <w:rsid w:val="005B7989"/>
    <w:rsid w:val="005C06B9"/>
    <w:rsid w:val="005C0DC5"/>
    <w:rsid w:val="005C0E19"/>
    <w:rsid w:val="005C107D"/>
    <w:rsid w:val="005C20EC"/>
    <w:rsid w:val="005C216F"/>
    <w:rsid w:val="005C291A"/>
    <w:rsid w:val="005C2EF7"/>
    <w:rsid w:val="005C3069"/>
    <w:rsid w:val="005C363A"/>
    <w:rsid w:val="005C452A"/>
    <w:rsid w:val="005C50FC"/>
    <w:rsid w:val="005C5B50"/>
    <w:rsid w:val="005C5C46"/>
    <w:rsid w:val="005C5FE4"/>
    <w:rsid w:val="005C7D2C"/>
    <w:rsid w:val="005C7F60"/>
    <w:rsid w:val="005C7FC8"/>
    <w:rsid w:val="005C7FEE"/>
    <w:rsid w:val="005D0C26"/>
    <w:rsid w:val="005D0E53"/>
    <w:rsid w:val="005D0EDE"/>
    <w:rsid w:val="005D146E"/>
    <w:rsid w:val="005D14D0"/>
    <w:rsid w:val="005D14F4"/>
    <w:rsid w:val="005D26F1"/>
    <w:rsid w:val="005D2A71"/>
    <w:rsid w:val="005D2B5C"/>
    <w:rsid w:val="005D35B8"/>
    <w:rsid w:val="005D35DD"/>
    <w:rsid w:val="005D45B4"/>
    <w:rsid w:val="005D49ED"/>
    <w:rsid w:val="005D49FE"/>
    <w:rsid w:val="005D515C"/>
    <w:rsid w:val="005D57FA"/>
    <w:rsid w:val="005D5FCC"/>
    <w:rsid w:val="005D6596"/>
    <w:rsid w:val="005D67FD"/>
    <w:rsid w:val="005D719B"/>
    <w:rsid w:val="005D7404"/>
    <w:rsid w:val="005E38BA"/>
    <w:rsid w:val="005E3E77"/>
    <w:rsid w:val="005E47A2"/>
    <w:rsid w:val="005E5032"/>
    <w:rsid w:val="005E509A"/>
    <w:rsid w:val="005E50C2"/>
    <w:rsid w:val="005E55D2"/>
    <w:rsid w:val="005E57D9"/>
    <w:rsid w:val="005E636A"/>
    <w:rsid w:val="005E6AA0"/>
    <w:rsid w:val="005E6BCD"/>
    <w:rsid w:val="005E6D16"/>
    <w:rsid w:val="005E700F"/>
    <w:rsid w:val="005E7A3B"/>
    <w:rsid w:val="005E7E06"/>
    <w:rsid w:val="005F0446"/>
    <w:rsid w:val="005F1008"/>
    <w:rsid w:val="005F12C5"/>
    <w:rsid w:val="005F2007"/>
    <w:rsid w:val="005F2961"/>
    <w:rsid w:val="005F330D"/>
    <w:rsid w:val="005F3350"/>
    <w:rsid w:val="005F41E0"/>
    <w:rsid w:val="005F490D"/>
    <w:rsid w:val="005F4C39"/>
    <w:rsid w:val="005F561C"/>
    <w:rsid w:val="005F6253"/>
    <w:rsid w:val="005F6877"/>
    <w:rsid w:val="005F6B2E"/>
    <w:rsid w:val="005F6E8C"/>
    <w:rsid w:val="005F724A"/>
    <w:rsid w:val="0060094B"/>
    <w:rsid w:val="00601ED0"/>
    <w:rsid w:val="006024FA"/>
    <w:rsid w:val="006029EF"/>
    <w:rsid w:val="00602DDF"/>
    <w:rsid w:val="00602E63"/>
    <w:rsid w:val="0060312E"/>
    <w:rsid w:val="00603B25"/>
    <w:rsid w:val="006049C7"/>
    <w:rsid w:val="00604A40"/>
    <w:rsid w:val="00604FE8"/>
    <w:rsid w:val="00605AF9"/>
    <w:rsid w:val="00605CDD"/>
    <w:rsid w:val="00606382"/>
    <w:rsid w:val="006078E8"/>
    <w:rsid w:val="006079DD"/>
    <w:rsid w:val="00610A17"/>
    <w:rsid w:val="00610CDB"/>
    <w:rsid w:val="00611048"/>
    <w:rsid w:val="0061140A"/>
    <w:rsid w:val="0061151E"/>
    <w:rsid w:val="006119B9"/>
    <w:rsid w:val="00612E85"/>
    <w:rsid w:val="00613567"/>
    <w:rsid w:val="00613699"/>
    <w:rsid w:val="0061373E"/>
    <w:rsid w:val="006147C2"/>
    <w:rsid w:val="0061524C"/>
    <w:rsid w:val="0061556F"/>
    <w:rsid w:val="00615C8D"/>
    <w:rsid w:val="006160D8"/>
    <w:rsid w:val="00616193"/>
    <w:rsid w:val="006163BA"/>
    <w:rsid w:val="00616533"/>
    <w:rsid w:val="006171CF"/>
    <w:rsid w:val="00617D7F"/>
    <w:rsid w:val="0062022C"/>
    <w:rsid w:val="006204AD"/>
    <w:rsid w:val="00620698"/>
    <w:rsid w:val="00621155"/>
    <w:rsid w:val="0062140E"/>
    <w:rsid w:val="00621658"/>
    <w:rsid w:val="00621687"/>
    <w:rsid w:val="006218B9"/>
    <w:rsid w:val="00621A46"/>
    <w:rsid w:val="00621AC3"/>
    <w:rsid w:val="00622118"/>
    <w:rsid w:val="006227CE"/>
    <w:rsid w:val="00623231"/>
    <w:rsid w:val="006232BF"/>
    <w:rsid w:val="0062365E"/>
    <w:rsid w:val="00623883"/>
    <w:rsid w:val="00623A3A"/>
    <w:rsid w:val="006241E7"/>
    <w:rsid w:val="006250D9"/>
    <w:rsid w:val="0062541E"/>
    <w:rsid w:val="0062564C"/>
    <w:rsid w:val="006258EF"/>
    <w:rsid w:val="00625CC3"/>
    <w:rsid w:val="00625DD5"/>
    <w:rsid w:val="00626002"/>
    <w:rsid w:val="00626D80"/>
    <w:rsid w:val="00626EC7"/>
    <w:rsid w:val="00627135"/>
    <w:rsid w:val="00630142"/>
    <w:rsid w:val="00630CA3"/>
    <w:rsid w:val="006317AF"/>
    <w:rsid w:val="006321C7"/>
    <w:rsid w:val="00632365"/>
    <w:rsid w:val="006331C5"/>
    <w:rsid w:val="00633547"/>
    <w:rsid w:val="0063449E"/>
    <w:rsid w:val="00634503"/>
    <w:rsid w:val="00634D24"/>
    <w:rsid w:val="00635131"/>
    <w:rsid w:val="00635415"/>
    <w:rsid w:val="00635FAC"/>
    <w:rsid w:val="0063679B"/>
    <w:rsid w:val="00636832"/>
    <w:rsid w:val="00637398"/>
    <w:rsid w:val="0063779B"/>
    <w:rsid w:val="006377A6"/>
    <w:rsid w:val="00640080"/>
    <w:rsid w:val="0064008A"/>
    <w:rsid w:val="0064031F"/>
    <w:rsid w:val="00641F89"/>
    <w:rsid w:val="0064297B"/>
    <w:rsid w:val="00642BBC"/>
    <w:rsid w:val="00643097"/>
    <w:rsid w:val="006431A5"/>
    <w:rsid w:val="00643316"/>
    <w:rsid w:val="006437E3"/>
    <w:rsid w:val="0064397D"/>
    <w:rsid w:val="00643A2D"/>
    <w:rsid w:val="00643BF9"/>
    <w:rsid w:val="006440BE"/>
    <w:rsid w:val="0064426D"/>
    <w:rsid w:val="0064432E"/>
    <w:rsid w:val="006446FD"/>
    <w:rsid w:val="006452F7"/>
    <w:rsid w:val="00645FCF"/>
    <w:rsid w:val="006463EF"/>
    <w:rsid w:val="006464B7"/>
    <w:rsid w:val="00646CC2"/>
    <w:rsid w:val="00647CE0"/>
    <w:rsid w:val="00647FA3"/>
    <w:rsid w:val="00650555"/>
    <w:rsid w:val="006508CE"/>
    <w:rsid w:val="00651AE8"/>
    <w:rsid w:val="00651DAB"/>
    <w:rsid w:val="00652253"/>
    <w:rsid w:val="00652A34"/>
    <w:rsid w:val="00652E4A"/>
    <w:rsid w:val="006538F4"/>
    <w:rsid w:val="00653B76"/>
    <w:rsid w:val="0065500D"/>
    <w:rsid w:val="0065555D"/>
    <w:rsid w:val="006555AE"/>
    <w:rsid w:val="00655C95"/>
    <w:rsid w:val="00655DA1"/>
    <w:rsid w:val="0065600A"/>
    <w:rsid w:val="006566CE"/>
    <w:rsid w:val="00656B00"/>
    <w:rsid w:val="00656CCF"/>
    <w:rsid w:val="0065705D"/>
    <w:rsid w:val="00657B3D"/>
    <w:rsid w:val="00660DFF"/>
    <w:rsid w:val="00661493"/>
    <w:rsid w:val="006618AE"/>
    <w:rsid w:val="00661B23"/>
    <w:rsid w:val="006620CA"/>
    <w:rsid w:val="006623CF"/>
    <w:rsid w:val="006627CC"/>
    <w:rsid w:val="006629B7"/>
    <w:rsid w:val="00662CB8"/>
    <w:rsid w:val="00663A29"/>
    <w:rsid w:val="0066422E"/>
    <w:rsid w:val="00664417"/>
    <w:rsid w:val="00664533"/>
    <w:rsid w:val="00664A5C"/>
    <w:rsid w:val="00664A77"/>
    <w:rsid w:val="006659AF"/>
    <w:rsid w:val="006663BB"/>
    <w:rsid w:val="0066662F"/>
    <w:rsid w:val="00666F59"/>
    <w:rsid w:val="00667833"/>
    <w:rsid w:val="0067053C"/>
    <w:rsid w:val="00670635"/>
    <w:rsid w:val="00670668"/>
    <w:rsid w:val="00671578"/>
    <w:rsid w:val="00671BB5"/>
    <w:rsid w:val="00671E37"/>
    <w:rsid w:val="006725BC"/>
    <w:rsid w:val="00672E9B"/>
    <w:rsid w:val="0067362A"/>
    <w:rsid w:val="00673766"/>
    <w:rsid w:val="00673A63"/>
    <w:rsid w:val="006741C1"/>
    <w:rsid w:val="006742BC"/>
    <w:rsid w:val="00674BE9"/>
    <w:rsid w:val="00674C13"/>
    <w:rsid w:val="006751D6"/>
    <w:rsid w:val="00675333"/>
    <w:rsid w:val="00675727"/>
    <w:rsid w:val="00675F97"/>
    <w:rsid w:val="00675FB2"/>
    <w:rsid w:val="0067641E"/>
    <w:rsid w:val="00676C57"/>
    <w:rsid w:val="0067727C"/>
    <w:rsid w:val="006804BA"/>
    <w:rsid w:val="00680642"/>
    <w:rsid w:val="00680CCD"/>
    <w:rsid w:val="006813C3"/>
    <w:rsid w:val="00681723"/>
    <w:rsid w:val="006822B3"/>
    <w:rsid w:val="0068282D"/>
    <w:rsid w:val="00682F02"/>
    <w:rsid w:val="0068319D"/>
    <w:rsid w:val="0068392C"/>
    <w:rsid w:val="006839A8"/>
    <w:rsid w:val="00683C7E"/>
    <w:rsid w:val="006846F1"/>
    <w:rsid w:val="006848D4"/>
    <w:rsid w:val="00684CBF"/>
    <w:rsid w:val="00684D60"/>
    <w:rsid w:val="00684D85"/>
    <w:rsid w:val="00684F85"/>
    <w:rsid w:val="006855F2"/>
    <w:rsid w:val="006865B3"/>
    <w:rsid w:val="00686C44"/>
    <w:rsid w:val="00687135"/>
    <w:rsid w:val="00687475"/>
    <w:rsid w:val="00687993"/>
    <w:rsid w:val="00690CCC"/>
    <w:rsid w:val="00690FB6"/>
    <w:rsid w:val="006912B5"/>
    <w:rsid w:val="0069151B"/>
    <w:rsid w:val="00691FF4"/>
    <w:rsid w:val="00692508"/>
    <w:rsid w:val="00692DE5"/>
    <w:rsid w:val="006933A4"/>
    <w:rsid w:val="006940D3"/>
    <w:rsid w:val="006945F8"/>
    <w:rsid w:val="00694A49"/>
    <w:rsid w:val="00694BC5"/>
    <w:rsid w:val="00694CE2"/>
    <w:rsid w:val="00694DB9"/>
    <w:rsid w:val="00695959"/>
    <w:rsid w:val="00695B56"/>
    <w:rsid w:val="00695B84"/>
    <w:rsid w:val="00696100"/>
    <w:rsid w:val="00696DEE"/>
    <w:rsid w:val="006970A7"/>
    <w:rsid w:val="006973C7"/>
    <w:rsid w:val="006A0077"/>
    <w:rsid w:val="006A0633"/>
    <w:rsid w:val="006A0BB7"/>
    <w:rsid w:val="006A1018"/>
    <w:rsid w:val="006A159B"/>
    <w:rsid w:val="006A22EF"/>
    <w:rsid w:val="006A2E3A"/>
    <w:rsid w:val="006A3026"/>
    <w:rsid w:val="006A341A"/>
    <w:rsid w:val="006A35E3"/>
    <w:rsid w:val="006A3C36"/>
    <w:rsid w:val="006A40CC"/>
    <w:rsid w:val="006A469C"/>
    <w:rsid w:val="006A4BA0"/>
    <w:rsid w:val="006A4CDA"/>
    <w:rsid w:val="006A4F9C"/>
    <w:rsid w:val="006A5593"/>
    <w:rsid w:val="006A5F13"/>
    <w:rsid w:val="006A636C"/>
    <w:rsid w:val="006A6ADB"/>
    <w:rsid w:val="006A700C"/>
    <w:rsid w:val="006B0078"/>
    <w:rsid w:val="006B03AA"/>
    <w:rsid w:val="006B075E"/>
    <w:rsid w:val="006B076A"/>
    <w:rsid w:val="006B0A92"/>
    <w:rsid w:val="006B10A9"/>
    <w:rsid w:val="006B1423"/>
    <w:rsid w:val="006B1D6D"/>
    <w:rsid w:val="006B1E1E"/>
    <w:rsid w:val="006B2FEE"/>
    <w:rsid w:val="006B30F4"/>
    <w:rsid w:val="006B334E"/>
    <w:rsid w:val="006B36EA"/>
    <w:rsid w:val="006B382A"/>
    <w:rsid w:val="006B44D5"/>
    <w:rsid w:val="006B45D3"/>
    <w:rsid w:val="006B4DFA"/>
    <w:rsid w:val="006B5377"/>
    <w:rsid w:val="006B59CE"/>
    <w:rsid w:val="006B64CC"/>
    <w:rsid w:val="006B670A"/>
    <w:rsid w:val="006B6CEB"/>
    <w:rsid w:val="006B734A"/>
    <w:rsid w:val="006B746C"/>
    <w:rsid w:val="006C0561"/>
    <w:rsid w:val="006C05B4"/>
    <w:rsid w:val="006C0A3D"/>
    <w:rsid w:val="006C117C"/>
    <w:rsid w:val="006C1FAA"/>
    <w:rsid w:val="006C2DB2"/>
    <w:rsid w:val="006C2E4A"/>
    <w:rsid w:val="006C3152"/>
    <w:rsid w:val="006C3863"/>
    <w:rsid w:val="006C4345"/>
    <w:rsid w:val="006C47FA"/>
    <w:rsid w:val="006C4E29"/>
    <w:rsid w:val="006C54E9"/>
    <w:rsid w:val="006C5DA7"/>
    <w:rsid w:val="006C6320"/>
    <w:rsid w:val="006C6C9F"/>
    <w:rsid w:val="006C703C"/>
    <w:rsid w:val="006D048E"/>
    <w:rsid w:val="006D0B5F"/>
    <w:rsid w:val="006D1032"/>
    <w:rsid w:val="006D139D"/>
    <w:rsid w:val="006D1828"/>
    <w:rsid w:val="006D1E54"/>
    <w:rsid w:val="006D249F"/>
    <w:rsid w:val="006D2F88"/>
    <w:rsid w:val="006D33D0"/>
    <w:rsid w:val="006D3AC4"/>
    <w:rsid w:val="006D3E45"/>
    <w:rsid w:val="006D3E6E"/>
    <w:rsid w:val="006D3F47"/>
    <w:rsid w:val="006D4373"/>
    <w:rsid w:val="006D44FE"/>
    <w:rsid w:val="006D490E"/>
    <w:rsid w:val="006D4ACC"/>
    <w:rsid w:val="006D5355"/>
    <w:rsid w:val="006D54CE"/>
    <w:rsid w:val="006D5A01"/>
    <w:rsid w:val="006D6B4F"/>
    <w:rsid w:val="006D71D6"/>
    <w:rsid w:val="006D739A"/>
    <w:rsid w:val="006D7427"/>
    <w:rsid w:val="006E021B"/>
    <w:rsid w:val="006E031B"/>
    <w:rsid w:val="006E1FDB"/>
    <w:rsid w:val="006E2C54"/>
    <w:rsid w:val="006E2C7F"/>
    <w:rsid w:val="006E3335"/>
    <w:rsid w:val="006E3C5B"/>
    <w:rsid w:val="006E3EDA"/>
    <w:rsid w:val="006E3F69"/>
    <w:rsid w:val="006E49FB"/>
    <w:rsid w:val="006E4F10"/>
    <w:rsid w:val="006E5076"/>
    <w:rsid w:val="006E51A9"/>
    <w:rsid w:val="006E55EB"/>
    <w:rsid w:val="006E5689"/>
    <w:rsid w:val="006E5D8A"/>
    <w:rsid w:val="006E6021"/>
    <w:rsid w:val="006E636F"/>
    <w:rsid w:val="006E64C5"/>
    <w:rsid w:val="006E6B72"/>
    <w:rsid w:val="006E6D1F"/>
    <w:rsid w:val="006E6D69"/>
    <w:rsid w:val="006E7188"/>
    <w:rsid w:val="006E7A8B"/>
    <w:rsid w:val="006F0693"/>
    <w:rsid w:val="006F1258"/>
    <w:rsid w:val="006F13EB"/>
    <w:rsid w:val="006F170D"/>
    <w:rsid w:val="006F196E"/>
    <w:rsid w:val="006F1AEF"/>
    <w:rsid w:val="006F2F4D"/>
    <w:rsid w:val="006F35E8"/>
    <w:rsid w:val="006F40CC"/>
    <w:rsid w:val="006F4224"/>
    <w:rsid w:val="006F460F"/>
    <w:rsid w:val="006F4794"/>
    <w:rsid w:val="006F4FBC"/>
    <w:rsid w:val="006F5FC7"/>
    <w:rsid w:val="006F60E3"/>
    <w:rsid w:val="006F6FA3"/>
    <w:rsid w:val="006F756B"/>
    <w:rsid w:val="0070001D"/>
    <w:rsid w:val="0070030E"/>
    <w:rsid w:val="007014CB"/>
    <w:rsid w:val="007020DC"/>
    <w:rsid w:val="00702195"/>
    <w:rsid w:val="00702392"/>
    <w:rsid w:val="007023C3"/>
    <w:rsid w:val="00702B24"/>
    <w:rsid w:val="0070323E"/>
    <w:rsid w:val="007033C2"/>
    <w:rsid w:val="007038D8"/>
    <w:rsid w:val="00703993"/>
    <w:rsid w:val="00703EDF"/>
    <w:rsid w:val="007041C4"/>
    <w:rsid w:val="0070563A"/>
    <w:rsid w:val="00705A37"/>
    <w:rsid w:val="007061FD"/>
    <w:rsid w:val="0070620D"/>
    <w:rsid w:val="007068A2"/>
    <w:rsid w:val="00706C00"/>
    <w:rsid w:val="00706FBD"/>
    <w:rsid w:val="0070756A"/>
    <w:rsid w:val="00710108"/>
    <w:rsid w:val="007105D6"/>
    <w:rsid w:val="007105DC"/>
    <w:rsid w:val="0071080A"/>
    <w:rsid w:val="00710C29"/>
    <w:rsid w:val="00710CA4"/>
    <w:rsid w:val="0071144B"/>
    <w:rsid w:val="00711747"/>
    <w:rsid w:val="0071183B"/>
    <w:rsid w:val="00713F87"/>
    <w:rsid w:val="00714D2F"/>
    <w:rsid w:val="007151BA"/>
    <w:rsid w:val="0071536F"/>
    <w:rsid w:val="007154A6"/>
    <w:rsid w:val="007159A0"/>
    <w:rsid w:val="00715E05"/>
    <w:rsid w:val="00715F30"/>
    <w:rsid w:val="007163DB"/>
    <w:rsid w:val="0071684C"/>
    <w:rsid w:val="00716D53"/>
    <w:rsid w:val="00717DDA"/>
    <w:rsid w:val="007203A4"/>
    <w:rsid w:val="00720859"/>
    <w:rsid w:val="00721C78"/>
    <w:rsid w:val="00721CF5"/>
    <w:rsid w:val="0072227D"/>
    <w:rsid w:val="00722A41"/>
    <w:rsid w:val="0072324C"/>
    <w:rsid w:val="007232EE"/>
    <w:rsid w:val="0072374C"/>
    <w:rsid w:val="0072424B"/>
    <w:rsid w:val="00724F2E"/>
    <w:rsid w:val="0072652A"/>
    <w:rsid w:val="0072662E"/>
    <w:rsid w:val="007268B8"/>
    <w:rsid w:val="00726A8E"/>
    <w:rsid w:val="00726D02"/>
    <w:rsid w:val="0072732C"/>
    <w:rsid w:val="00727662"/>
    <w:rsid w:val="00727705"/>
    <w:rsid w:val="00727962"/>
    <w:rsid w:val="007279DB"/>
    <w:rsid w:val="00727BE2"/>
    <w:rsid w:val="00727DE7"/>
    <w:rsid w:val="00727E46"/>
    <w:rsid w:val="00727E69"/>
    <w:rsid w:val="00730310"/>
    <w:rsid w:val="0073131E"/>
    <w:rsid w:val="00731A89"/>
    <w:rsid w:val="007323BB"/>
    <w:rsid w:val="007324FD"/>
    <w:rsid w:val="00732678"/>
    <w:rsid w:val="0073305D"/>
    <w:rsid w:val="0073341D"/>
    <w:rsid w:val="00733A6D"/>
    <w:rsid w:val="0073472D"/>
    <w:rsid w:val="0073498A"/>
    <w:rsid w:val="00735AC8"/>
    <w:rsid w:val="00735EA6"/>
    <w:rsid w:val="00735F2B"/>
    <w:rsid w:val="0073618F"/>
    <w:rsid w:val="00737AD5"/>
    <w:rsid w:val="00737DFE"/>
    <w:rsid w:val="00737F67"/>
    <w:rsid w:val="007407C4"/>
    <w:rsid w:val="00740C62"/>
    <w:rsid w:val="00740E54"/>
    <w:rsid w:val="007413A2"/>
    <w:rsid w:val="00741485"/>
    <w:rsid w:val="00741490"/>
    <w:rsid w:val="00741DF3"/>
    <w:rsid w:val="00741FB7"/>
    <w:rsid w:val="0074239D"/>
    <w:rsid w:val="00742895"/>
    <w:rsid w:val="007428F3"/>
    <w:rsid w:val="00742D28"/>
    <w:rsid w:val="00743582"/>
    <w:rsid w:val="007443DB"/>
    <w:rsid w:val="0074490B"/>
    <w:rsid w:val="00744B2C"/>
    <w:rsid w:val="007453CA"/>
    <w:rsid w:val="0074579F"/>
    <w:rsid w:val="00745AEF"/>
    <w:rsid w:val="00746025"/>
    <w:rsid w:val="00746039"/>
    <w:rsid w:val="00746175"/>
    <w:rsid w:val="007467A5"/>
    <w:rsid w:val="007467E5"/>
    <w:rsid w:val="00746C11"/>
    <w:rsid w:val="007475C3"/>
    <w:rsid w:val="00747AEB"/>
    <w:rsid w:val="0075042E"/>
    <w:rsid w:val="0075195E"/>
    <w:rsid w:val="00751E67"/>
    <w:rsid w:val="00752868"/>
    <w:rsid w:val="0075348E"/>
    <w:rsid w:val="007539F7"/>
    <w:rsid w:val="00753E68"/>
    <w:rsid w:val="007540F3"/>
    <w:rsid w:val="0075429D"/>
    <w:rsid w:val="00754A69"/>
    <w:rsid w:val="00754B7C"/>
    <w:rsid w:val="00754F77"/>
    <w:rsid w:val="00754FBE"/>
    <w:rsid w:val="00755806"/>
    <w:rsid w:val="00755DD4"/>
    <w:rsid w:val="00756AB4"/>
    <w:rsid w:val="007572C3"/>
    <w:rsid w:val="007606C6"/>
    <w:rsid w:val="007606EB"/>
    <w:rsid w:val="00760D9D"/>
    <w:rsid w:val="007612A1"/>
    <w:rsid w:val="00761383"/>
    <w:rsid w:val="00762093"/>
    <w:rsid w:val="00762503"/>
    <w:rsid w:val="00762A81"/>
    <w:rsid w:val="007638AB"/>
    <w:rsid w:val="00765089"/>
    <w:rsid w:val="007653BB"/>
    <w:rsid w:val="0076586C"/>
    <w:rsid w:val="00766D9F"/>
    <w:rsid w:val="0076750E"/>
    <w:rsid w:val="00767694"/>
    <w:rsid w:val="00770713"/>
    <w:rsid w:val="00770FAE"/>
    <w:rsid w:val="00770FB3"/>
    <w:rsid w:val="007712AA"/>
    <w:rsid w:val="00771961"/>
    <w:rsid w:val="00771D4E"/>
    <w:rsid w:val="00772896"/>
    <w:rsid w:val="00773533"/>
    <w:rsid w:val="007735EF"/>
    <w:rsid w:val="007737BA"/>
    <w:rsid w:val="00773E7F"/>
    <w:rsid w:val="00773FE3"/>
    <w:rsid w:val="0077678F"/>
    <w:rsid w:val="00776C10"/>
    <w:rsid w:val="00777721"/>
    <w:rsid w:val="00777AB5"/>
    <w:rsid w:val="00780456"/>
    <w:rsid w:val="0078191B"/>
    <w:rsid w:val="00781F31"/>
    <w:rsid w:val="007824FA"/>
    <w:rsid w:val="00782A19"/>
    <w:rsid w:val="0078301C"/>
    <w:rsid w:val="007831A4"/>
    <w:rsid w:val="00783515"/>
    <w:rsid w:val="007837BF"/>
    <w:rsid w:val="00784BA7"/>
    <w:rsid w:val="00784C5E"/>
    <w:rsid w:val="00784F36"/>
    <w:rsid w:val="00784F74"/>
    <w:rsid w:val="007851A4"/>
    <w:rsid w:val="007856E9"/>
    <w:rsid w:val="0078581B"/>
    <w:rsid w:val="00785A31"/>
    <w:rsid w:val="007871D3"/>
    <w:rsid w:val="0078783E"/>
    <w:rsid w:val="00787ACD"/>
    <w:rsid w:val="00787BC7"/>
    <w:rsid w:val="00787C5F"/>
    <w:rsid w:val="007907C8"/>
    <w:rsid w:val="00790925"/>
    <w:rsid w:val="00790A21"/>
    <w:rsid w:val="00790D79"/>
    <w:rsid w:val="00790FD8"/>
    <w:rsid w:val="00791221"/>
    <w:rsid w:val="0079152A"/>
    <w:rsid w:val="007916B8"/>
    <w:rsid w:val="00792880"/>
    <w:rsid w:val="00793128"/>
    <w:rsid w:val="00793789"/>
    <w:rsid w:val="00793F94"/>
    <w:rsid w:val="00794758"/>
    <w:rsid w:val="00794E5D"/>
    <w:rsid w:val="00795915"/>
    <w:rsid w:val="00795E9F"/>
    <w:rsid w:val="00796616"/>
    <w:rsid w:val="00796792"/>
    <w:rsid w:val="007968A6"/>
    <w:rsid w:val="00796ACA"/>
    <w:rsid w:val="00797431"/>
    <w:rsid w:val="00797B93"/>
    <w:rsid w:val="00797DC7"/>
    <w:rsid w:val="007A031A"/>
    <w:rsid w:val="007A0376"/>
    <w:rsid w:val="007A09F4"/>
    <w:rsid w:val="007A0B28"/>
    <w:rsid w:val="007A15ED"/>
    <w:rsid w:val="007A16E9"/>
    <w:rsid w:val="007A19CB"/>
    <w:rsid w:val="007A26CC"/>
    <w:rsid w:val="007A26F5"/>
    <w:rsid w:val="007A27B6"/>
    <w:rsid w:val="007A2FAF"/>
    <w:rsid w:val="007A35B8"/>
    <w:rsid w:val="007A3751"/>
    <w:rsid w:val="007A3906"/>
    <w:rsid w:val="007A437E"/>
    <w:rsid w:val="007A465A"/>
    <w:rsid w:val="007A4A21"/>
    <w:rsid w:val="007A4DA5"/>
    <w:rsid w:val="007A5036"/>
    <w:rsid w:val="007A5277"/>
    <w:rsid w:val="007A5290"/>
    <w:rsid w:val="007A54EB"/>
    <w:rsid w:val="007A5CB2"/>
    <w:rsid w:val="007A5EDD"/>
    <w:rsid w:val="007A672B"/>
    <w:rsid w:val="007A7344"/>
    <w:rsid w:val="007A75D8"/>
    <w:rsid w:val="007A7920"/>
    <w:rsid w:val="007A7C1B"/>
    <w:rsid w:val="007B0768"/>
    <w:rsid w:val="007B10ED"/>
    <w:rsid w:val="007B11B3"/>
    <w:rsid w:val="007B122A"/>
    <w:rsid w:val="007B169F"/>
    <w:rsid w:val="007B1F22"/>
    <w:rsid w:val="007B3B3E"/>
    <w:rsid w:val="007B4774"/>
    <w:rsid w:val="007B4C04"/>
    <w:rsid w:val="007B53BD"/>
    <w:rsid w:val="007B5E93"/>
    <w:rsid w:val="007B5EE0"/>
    <w:rsid w:val="007B61BE"/>
    <w:rsid w:val="007B646A"/>
    <w:rsid w:val="007B71D9"/>
    <w:rsid w:val="007C04F4"/>
    <w:rsid w:val="007C1137"/>
    <w:rsid w:val="007C1807"/>
    <w:rsid w:val="007C1F83"/>
    <w:rsid w:val="007C21A7"/>
    <w:rsid w:val="007C2ADB"/>
    <w:rsid w:val="007C2C51"/>
    <w:rsid w:val="007C2DD9"/>
    <w:rsid w:val="007C3CF6"/>
    <w:rsid w:val="007C3EEE"/>
    <w:rsid w:val="007C4031"/>
    <w:rsid w:val="007C42E7"/>
    <w:rsid w:val="007C454C"/>
    <w:rsid w:val="007C4AEB"/>
    <w:rsid w:val="007C4D97"/>
    <w:rsid w:val="007C4EC9"/>
    <w:rsid w:val="007C4F20"/>
    <w:rsid w:val="007C5052"/>
    <w:rsid w:val="007C51CC"/>
    <w:rsid w:val="007C5437"/>
    <w:rsid w:val="007C59F1"/>
    <w:rsid w:val="007C5A05"/>
    <w:rsid w:val="007C6C2F"/>
    <w:rsid w:val="007C6DBF"/>
    <w:rsid w:val="007C6E8F"/>
    <w:rsid w:val="007C7233"/>
    <w:rsid w:val="007C7485"/>
    <w:rsid w:val="007C7A13"/>
    <w:rsid w:val="007C7C0E"/>
    <w:rsid w:val="007C7E4E"/>
    <w:rsid w:val="007D0BF3"/>
    <w:rsid w:val="007D0D4F"/>
    <w:rsid w:val="007D0F56"/>
    <w:rsid w:val="007D14D9"/>
    <w:rsid w:val="007D170C"/>
    <w:rsid w:val="007D19CB"/>
    <w:rsid w:val="007D1AB2"/>
    <w:rsid w:val="007D1BC7"/>
    <w:rsid w:val="007D2619"/>
    <w:rsid w:val="007D2646"/>
    <w:rsid w:val="007D270A"/>
    <w:rsid w:val="007D40A9"/>
    <w:rsid w:val="007D4577"/>
    <w:rsid w:val="007D516B"/>
    <w:rsid w:val="007D5F62"/>
    <w:rsid w:val="007D6350"/>
    <w:rsid w:val="007D675B"/>
    <w:rsid w:val="007D6BEC"/>
    <w:rsid w:val="007E09B4"/>
    <w:rsid w:val="007E23BB"/>
    <w:rsid w:val="007E2806"/>
    <w:rsid w:val="007E2C9D"/>
    <w:rsid w:val="007E2E4E"/>
    <w:rsid w:val="007E3470"/>
    <w:rsid w:val="007E4852"/>
    <w:rsid w:val="007E4DD7"/>
    <w:rsid w:val="007E5BB7"/>
    <w:rsid w:val="007E5C36"/>
    <w:rsid w:val="007E6CCA"/>
    <w:rsid w:val="007E7106"/>
    <w:rsid w:val="007E79A8"/>
    <w:rsid w:val="007E79BC"/>
    <w:rsid w:val="007F02C4"/>
    <w:rsid w:val="007F20C7"/>
    <w:rsid w:val="007F2206"/>
    <w:rsid w:val="007F23B5"/>
    <w:rsid w:val="007F38F8"/>
    <w:rsid w:val="007F3D86"/>
    <w:rsid w:val="007F3DE3"/>
    <w:rsid w:val="007F3E80"/>
    <w:rsid w:val="007F43B5"/>
    <w:rsid w:val="007F4A4B"/>
    <w:rsid w:val="007F4BB2"/>
    <w:rsid w:val="007F4E8C"/>
    <w:rsid w:val="007F57BD"/>
    <w:rsid w:val="007F585D"/>
    <w:rsid w:val="007F59A9"/>
    <w:rsid w:val="007F64F5"/>
    <w:rsid w:val="007F6A9D"/>
    <w:rsid w:val="007F6DFC"/>
    <w:rsid w:val="007F6E00"/>
    <w:rsid w:val="007F7478"/>
    <w:rsid w:val="007F7520"/>
    <w:rsid w:val="007F7916"/>
    <w:rsid w:val="00800415"/>
    <w:rsid w:val="00800F23"/>
    <w:rsid w:val="008018CE"/>
    <w:rsid w:val="0080229E"/>
    <w:rsid w:val="0080262B"/>
    <w:rsid w:val="008026DB"/>
    <w:rsid w:val="008038B7"/>
    <w:rsid w:val="00803963"/>
    <w:rsid w:val="00804968"/>
    <w:rsid w:val="008055A3"/>
    <w:rsid w:val="00806DD7"/>
    <w:rsid w:val="008075BA"/>
    <w:rsid w:val="008102CF"/>
    <w:rsid w:val="008110C2"/>
    <w:rsid w:val="0081118F"/>
    <w:rsid w:val="00811461"/>
    <w:rsid w:val="008115D6"/>
    <w:rsid w:val="0081160E"/>
    <w:rsid w:val="0081206F"/>
    <w:rsid w:val="00812193"/>
    <w:rsid w:val="0081259B"/>
    <w:rsid w:val="00812C37"/>
    <w:rsid w:val="008130AA"/>
    <w:rsid w:val="00813771"/>
    <w:rsid w:val="00813BAC"/>
    <w:rsid w:val="00813FD8"/>
    <w:rsid w:val="00814367"/>
    <w:rsid w:val="00814BDD"/>
    <w:rsid w:val="008153CD"/>
    <w:rsid w:val="00815612"/>
    <w:rsid w:val="00815E62"/>
    <w:rsid w:val="00815FAF"/>
    <w:rsid w:val="00816342"/>
    <w:rsid w:val="0081675B"/>
    <w:rsid w:val="008176CE"/>
    <w:rsid w:val="00817908"/>
    <w:rsid w:val="0081792B"/>
    <w:rsid w:val="00817FD8"/>
    <w:rsid w:val="008207B9"/>
    <w:rsid w:val="00821C64"/>
    <w:rsid w:val="00822755"/>
    <w:rsid w:val="008229BE"/>
    <w:rsid w:val="00822F0F"/>
    <w:rsid w:val="0082313F"/>
    <w:rsid w:val="008246CB"/>
    <w:rsid w:val="00824720"/>
    <w:rsid w:val="00824E82"/>
    <w:rsid w:val="008252D9"/>
    <w:rsid w:val="00825598"/>
    <w:rsid w:val="00825733"/>
    <w:rsid w:val="00825E7A"/>
    <w:rsid w:val="008276AF"/>
    <w:rsid w:val="0082789D"/>
    <w:rsid w:val="008278DA"/>
    <w:rsid w:val="00827E35"/>
    <w:rsid w:val="008301C2"/>
    <w:rsid w:val="00830925"/>
    <w:rsid w:val="008309AA"/>
    <w:rsid w:val="00831023"/>
    <w:rsid w:val="00831950"/>
    <w:rsid w:val="008321AE"/>
    <w:rsid w:val="00832249"/>
    <w:rsid w:val="008329D4"/>
    <w:rsid w:val="00832BE9"/>
    <w:rsid w:val="00832D1B"/>
    <w:rsid w:val="00833EAF"/>
    <w:rsid w:val="008347B3"/>
    <w:rsid w:val="0083535F"/>
    <w:rsid w:val="00836162"/>
    <w:rsid w:val="00836582"/>
    <w:rsid w:val="008369D8"/>
    <w:rsid w:val="00836E27"/>
    <w:rsid w:val="00836EBF"/>
    <w:rsid w:val="00837522"/>
    <w:rsid w:val="00837D61"/>
    <w:rsid w:val="008403EF"/>
    <w:rsid w:val="008407AB"/>
    <w:rsid w:val="00840CC8"/>
    <w:rsid w:val="00840DF7"/>
    <w:rsid w:val="00841084"/>
    <w:rsid w:val="008410D8"/>
    <w:rsid w:val="008414B1"/>
    <w:rsid w:val="00842003"/>
    <w:rsid w:val="0084209D"/>
    <w:rsid w:val="00842562"/>
    <w:rsid w:val="00842982"/>
    <w:rsid w:val="008435BE"/>
    <w:rsid w:val="0084371B"/>
    <w:rsid w:val="00844DF2"/>
    <w:rsid w:val="00844FB9"/>
    <w:rsid w:val="008450EB"/>
    <w:rsid w:val="008452AE"/>
    <w:rsid w:val="008456FD"/>
    <w:rsid w:val="00845D8A"/>
    <w:rsid w:val="00845E85"/>
    <w:rsid w:val="008461DB"/>
    <w:rsid w:val="0084640B"/>
    <w:rsid w:val="008471A1"/>
    <w:rsid w:val="00847895"/>
    <w:rsid w:val="00847B1A"/>
    <w:rsid w:val="00847BC5"/>
    <w:rsid w:val="00850692"/>
    <w:rsid w:val="008517FE"/>
    <w:rsid w:val="00852083"/>
    <w:rsid w:val="008525D2"/>
    <w:rsid w:val="0085276F"/>
    <w:rsid w:val="00852E1A"/>
    <w:rsid w:val="0085352B"/>
    <w:rsid w:val="008538AC"/>
    <w:rsid w:val="0085438F"/>
    <w:rsid w:val="00854618"/>
    <w:rsid w:val="0085484A"/>
    <w:rsid w:val="00855230"/>
    <w:rsid w:val="008554E8"/>
    <w:rsid w:val="00855FA6"/>
    <w:rsid w:val="0085635A"/>
    <w:rsid w:val="00856768"/>
    <w:rsid w:val="00856CD6"/>
    <w:rsid w:val="00857DA6"/>
    <w:rsid w:val="008607B8"/>
    <w:rsid w:val="00860956"/>
    <w:rsid w:val="00861000"/>
    <w:rsid w:val="008610E0"/>
    <w:rsid w:val="00861951"/>
    <w:rsid w:val="008619BA"/>
    <w:rsid w:val="00861A24"/>
    <w:rsid w:val="00862675"/>
    <w:rsid w:val="0086325A"/>
    <w:rsid w:val="00863707"/>
    <w:rsid w:val="008637E5"/>
    <w:rsid w:val="00863C58"/>
    <w:rsid w:val="00864235"/>
    <w:rsid w:val="008645E5"/>
    <w:rsid w:val="008645F5"/>
    <w:rsid w:val="00864770"/>
    <w:rsid w:val="00864B9E"/>
    <w:rsid w:val="00865F4A"/>
    <w:rsid w:val="008661A9"/>
    <w:rsid w:val="00866449"/>
    <w:rsid w:val="00866563"/>
    <w:rsid w:val="00866EC6"/>
    <w:rsid w:val="008672D5"/>
    <w:rsid w:val="00867720"/>
    <w:rsid w:val="00870258"/>
    <w:rsid w:val="00870B10"/>
    <w:rsid w:val="00871B65"/>
    <w:rsid w:val="008722F4"/>
    <w:rsid w:val="008728C5"/>
    <w:rsid w:val="00872A68"/>
    <w:rsid w:val="00872E36"/>
    <w:rsid w:val="00872F11"/>
    <w:rsid w:val="00873A01"/>
    <w:rsid w:val="00874D8B"/>
    <w:rsid w:val="00874EA0"/>
    <w:rsid w:val="00875DC3"/>
    <w:rsid w:val="00876C8A"/>
    <w:rsid w:val="00876EFF"/>
    <w:rsid w:val="00880228"/>
    <w:rsid w:val="00880B82"/>
    <w:rsid w:val="008816D6"/>
    <w:rsid w:val="00881707"/>
    <w:rsid w:val="0088275F"/>
    <w:rsid w:val="00883353"/>
    <w:rsid w:val="00883656"/>
    <w:rsid w:val="008836D5"/>
    <w:rsid w:val="008837BC"/>
    <w:rsid w:val="008837F5"/>
    <w:rsid w:val="00885607"/>
    <w:rsid w:val="00885A47"/>
    <w:rsid w:val="008863F4"/>
    <w:rsid w:val="00886911"/>
    <w:rsid w:val="0088783B"/>
    <w:rsid w:val="00890304"/>
    <w:rsid w:val="00890812"/>
    <w:rsid w:val="00891065"/>
    <w:rsid w:val="00891951"/>
    <w:rsid w:val="00891C72"/>
    <w:rsid w:val="00891E1C"/>
    <w:rsid w:val="00892394"/>
    <w:rsid w:val="008926AE"/>
    <w:rsid w:val="008937F4"/>
    <w:rsid w:val="00893EFA"/>
    <w:rsid w:val="00894106"/>
    <w:rsid w:val="008943B6"/>
    <w:rsid w:val="00894809"/>
    <w:rsid w:val="00894EDF"/>
    <w:rsid w:val="00895119"/>
    <w:rsid w:val="00895634"/>
    <w:rsid w:val="00895795"/>
    <w:rsid w:val="0089581E"/>
    <w:rsid w:val="008963A9"/>
    <w:rsid w:val="00896966"/>
    <w:rsid w:val="008969F8"/>
    <w:rsid w:val="00896CA4"/>
    <w:rsid w:val="00896CC6"/>
    <w:rsid w:val="00897053"/>
    <w:rsid w:val="008971E3"/>
    <w:rsid w:val="00897D93"/>
    <w:rsid w:val="00897FB5"/>
    <w:rsid w:val="008A02C6"/>
    <w:rsid w:val="008A0539"/>
    <w:rsid w:val="008A0778"/>
    <w:rsid w:val="008A0977"/>
    <w:rsid w:val="008A150D"/>
    <w:rsid w:val="008A15BD"/>
    <w:rsid w:val="008A1676"/>
    <w:rsid w:val="008A26AA"/>
    <w:rsid w:val="008A2A54"/>
    <w:rsid w:val="008A2D2C"/>
    <w:rsid w:val="008A3463"/>
    <w:rsid w:val="008A3CCC"/>
    <w:rsid w:val="008A3EED"/>
    <w:rsid w:val="008A4CF6"/>
    <w:rsid w:val="008A4D0A"/>
    <w:rsid w:val="008A4D27"/>
    <w:rsid w:val="008A5BDB"/>
    <w:rsid w:val="008A5EAD"/>
    <w:rsid w:val="008A6187"/>
    <w:rsid w:val="008A6759"/>
    <w:rsid w:val="008A6FF1"/>
    <w:rsid w:val="008A7A1C"/>
    <w:rsid w:val="008A7F9B"/>
    <w:rsid w:val="008B042A"/>
    <w:rsid w:val="008B0502"/>
    <w:rsid w:val="008B054A"/>
    <w:rsid w:val="008B1287"/>
    <w:rsid w:val="008B17E8"/>
    <w:rsid w:val="008B1834"/>
    <w:rsid w:val="008B19CA"/>
    <w:rsid w:val="008B1C48"/>
    <w:rsid w:val="008B296D"/>
    <w:rsid w:val="008B2BAA"/>
    <w:rsid w:val="008B2E4B"/>
    <w:rsid w:val="008B2F59"/>
    <w:rsid w:val="008B30B5"/>
    <w:rsid w:val="008B3601"/>
    <w:rsid w:val="008B398D"/>
    <w:rsid w:val="008B42E8"/>
    <w:rsid w:val="008B46EF"/>
    <w:rsid w:val="008B48EE"/>
    <w:rsid w:val="008B4C8E"/>
    <w:rsid w:val="008B4CB8"/>
    <w:rsid w:val="008B4D57"/>
    <w:rsid w:val="008B50B6"/>
    <w:rsid w:val="008B515E"/>
    <w:rsid w:val="008B5B40"/>
    <w:rsid w:val="008B6079"/>
    <w:rsid w:val="008B619B"/>
    <w:rsid w:val="008B6505"/>
    <w:rsid w:val="008B6732"/>
    <w:rsid w:val="008B6B20"/>
    <w:rsid w:val="008B6C3F"/>
    <w:rsid w:val="008B6DD8"/>
    <w:rsid w:val="008B7208"/>
    <w:rsid w:val="008B7961"/>
    <w:rsid w:val="008C00F7"/>
    <w:rsid w:val="008C072F"/>
    <w:rsid w:val="008C0853"/>
    <w:rsid w:val="008C0DC4"/>
    <w:rsid w:val="008C1478"/>
    <w:rsid w:val="008C25D5"/>
    <w:rsid w:val="008C264F"/>
    <w:rsid w:val="008C2BD2"/>
    <w:rsid w:val="008C2C61"/>
    <w:rsid w:val="008C2CF0"/>
    <w:rsid w:val="008C3066"/>
    <w:rsid w:val="008C32C9"/>
    <w:rsid w:val="008C388C"/>
    <w:rsid w:val="008C38BE"/>
    <w:rsid w:val="008C4406"/>
    <w:rsid w:val="008C45ED"/>
    <w:rsid w:val="008C4615"/>
    <w:rsid w:val="008C4A35"/>
    <w:rsid w:val="008C57FA"/>
    <w:rsid w:val="008C6B84"/>
    <w:rsid w:val="008C6CCF"/>
    <w:rsid w:val="008C6F65"/>
    <w:rsid w:val="008C7F30"/>
    <w:rsid w:val="008C7F34"/>
    <w:rsid w:val="008D1782"/>
    <w:rsid w:val="008D191B"/>
    <w:rsid w:val="008D1DEB"/>
    <w:rsid w:val="008D2117"/>
    <w:rsid w:val="008D26E4"/>
    <w:rsid w:val="008D3555"/>
    <w:rsid w:val="008D3FF4"/>
    <w:rsid w:val="008D4526"/>
    <w:rsid w:val="008D48E9"/>
    <w:rsid w:val="008D5CAF"/>
    <w:rsid w:val="008D62F3"/>
    <w:rsid w:val="008D6F6D"/>
    <w:rsid w:val="008D74A9"/>
    <w:rsid w:val="008D7818"/>
    <w:rsid w:val="008E1AAF"/>
    <w:rsid w:val="008E1F3B"/>
    <w:rsid w:val="008E21A4"/>
    <w:rsid w:val="008E2355"/>
    <w:rsid w:val="008E244B"/>
    <w:rsid w:val="008E2CD2"/>
    <w:rsid w:val="008E2FC4"/>
    <w:rsid w:val="008E393E"/>
    <w:rsid w:val="008E3FDE"/>
    <w:rsid w:val="008E58AA"/>
    <w:rsid w:val="008E6774"/>
    <w:rsid w:val="008E68B2"/>
    <w:rsid w:val="008E6956"/>
    <w:rsid w:val="008E6DEE"/>
    <w:rsid w:val="008E71C9"/>
    <w:rsid w:val="008E7440"/>
    <w:rsid w:val="008E74DA"/>
    <w:rsid w:val="008E7E7F"/>
    <w:rsid w:val="008E7EB2"/>
    <w:rsid w:val="008F00CB"/>
    <w:rsid w:val="008F0A7A"/>
    <w:rsid w:val="008F0AC1"/>
    <w:rsid w:val="008F0D35"/>
    <w:rsid w:val="008F1499"/>
    <w:rsid w:val="008F2B97"/>
    <w:rsid w:val="008F2BAA"/>
    <w:rsid w:val="008F2FEE"/>
    <w:rsid w:val="008F3AD3"/>
    <w:rsid w:val="008F3F5A"/>
    <w:rsid w:val="008F4705"/>
    <w:rsid w:val="008F4C94"/>
    <w:rsid w:val="008F5051"/>
    <w:rsid w:val="008F5357"/>
    <w:rsid w:val="008F602F"/>
    <w:rsid w:val="008F6115"/>
    <w:rsid w:val="008F6679"/>
    <w:rsid w:val="008F6BEF"/>
    <w:rsid w:val="008F7ACC"/>
    <w:rsid w:val="008F7BD8"/>
    <w:rsid w:val="008F7D24"/>
    <w:rsid w:val="00900F9B"/>
    <w:rsid w:val="00901078"/>
    <w:rsid w:val="0090125C"/>
    <w:rsid w:val="0090203C"/>
    <w:rsid w:val="009022A6"/>
    <w:rsid w:val="00902C11"/>
    <w:rsid w:val="00902C9F"/>
    <w:rsid w:val="00903195"/>
    <w:rsid w:val="009034DA"/>
    <w:rsid w:val="00903F63"/>
    <w:rsid w:val="00904107"/>
    <w:rsid w:val="0090483F"/>
    <w:rsid w:val="00904884"/>
    <w:rsid w:val="00905035"/>
    <w:rsid w:val="009050A9"/>
    <w:rsid w:val="00905851"/>
    <w:rsid w:val="00905A9B"/>
    <w:rsid w:val="00905D68"/>
    <w:rsid w:val="00905EA7"/>
    <w:rsid w:val="00906048"/>
    <w:rsid w:val="00906078"/>
    <w:rsid w:val="00906081"/>
    <w:rsid w:val="00906795"/>
    <w:rsid w:val="00906A4D"/>
    <w:rsid w:val="00906AF2"/>
    <w:rsid w:val="00906B9E"/>
    <w:rsid w:val="00907047"/>
    <w:rsid w:val="009070E3"/>
    <w:rsid w:val="009103B4"/>
    <w:rsid w:val="009105CF"/>
    <w:rsid w:val="0091163D"/>
    <w:rsid w:val="00911DC0"/>
    <w:rsid w:val="0091320D"/>
    <w:rsid w:val="009136AB"/>
    <w:rsid w:val="00914CE8"/>
    <w:rsid w:val="0091582F"/>
    <w:rsid w:val="00915BD6"/>
    <w:rsid w:val="00915C86"/>
    <w:rsid w:val="00917160"/>
    <w:rsid w:val="00917892"/>
    <w:rsid w:val="00917CA4"/>
    <w:rsid w:val="009200B5"/>
    <w:rsid w:val="009203AD"/>
    <w:rsid w:val="00920EF3"/>
    <w:rsid w:val="00921B3B"/>
    <w:rsid w:val="009228E0"/>
    <w:rsid w:val="00922985"/>
    <w:rsid w:val="00923067"/>
    <w:rsid w:val="0092312C"/>
    <w:rsid w:val="009236E9"/>
    <w:rsid w:val="00923CBD"/>
    <w:rsid w:val="0092481B"/>
    <w:rsid w:val="00924ABD"/>
    <w:rsid w:val="00924EE6"/>
    <w:rsid w:val="00925264"/>
    <w:rsid w:val="0092551F"/>
    <w:rsid w:val="0092552B"/>
    <w:rsid w:val="00926558"/>
    <w:rsid w:val="009268BE"/>
    <w:rsid w:val="009279DF"/>
    <w:rsid w:val="00927DED"/>
    <w:rsid w:val="009303CD"/>
    <w:rsid w:val="00930512"/>
    <w:rsid w:val="0093051D"/>
    <w:rsid w:val="00930DAD"/>
    <w:rsid w:val="00930EDC"/>
    <w:rsid w:val="009324D3"/>
    <w:rsid w:val="00932D21"/>
    <w:rsid w:val="00932E61"/>
    <w:rsid w:val="0093352F"/>
    <w:rsid w:val="009338D0"/>
    <w:rsid w:val="00933920"/>
    <w:rsid w:val="00933DC8"/>
    <w:rsid w:val="00933F31"/>
    <w:rsid w:val="009348C7"/>
    <w:rsid w:val="00934E87"/>
    <w:rsid w:val="009351FC"/>
    <w:rsid w:val="00935FB3"/>
    <w:rsid w:val="009363AA"/>
    <w:rsid w:val="00936CF9"/>
    <w:rsid w:val="00936FD2"/>
    <w:rsid w:val="009373F9"/>
    <w:rsid w:val="0093759B"/>
    <w:rsid w:val="00937CA2"/>
    <w:rsid w:val="00937E0C"/>
    <w:rsid w:val="0094077C"/>
    <w:rsid w:val="009413EB"/>
    <w:rsid w:val="00943356"/>
    <w:rsid w:val="00943857"/>
    <w:rsid w:val="009438D8"/>
    <w:rsid w:val="0094448B"/>
    <w:rsid w:val="009445E4"/>
    <w:rsid w:val="00944D00"/>
    <w:rsid w:val="00945247"/>
    <w:rsid w:val="00945290"/>
    <w:rsid w:val="00945413"/>
    <w:rsid w:val="009455FC"/>
    <w:rsid w:val="00945702"/>
    <w:rsid w:val="009458F6"/>
    <w:rsid w:val="00945F23"/>
    <w:rsid w:val="009467A5"/>
    <w:rsid w:val="00946CF4"/>
    <w:rsid w:val="00947705"/>
    <w:rsid w:val="00947BEB"/>
    <w:rsid w:val="00947E2D"/>
    <w:rsid w:val="009508B7"/>
    <w:rsid w:val="00951144"/>
    <w:rsid w:val="00951FF7"/>
    <w:rsid w:val="0095215D"/>
    <w:rsid w:val="009522CF"/>
    <w:rsid w:val="00952B51"/>
    <w:rsid w:val="009536EA"/>
    <w:rsid w:val="00953CC9"/>
    <w:rsid w:val="00954D34"/>
    <w:rsid w:val="0095525B"/>
    <w:rsid w:val="00955543"/>
    <w:rsid w:val="00955C83"/>
    <w:rsid w:val="00956256"/>
    <w:rsid w:val="00956DD6"/>
    <w:rsid w:val="009571BA"/>
    <w:rsid w:val="00957636"/>
    <w:rsid w:val="00960164"/>
    <w:rsid w:val="009608F3"/>
    <w:rsid w:val="00960F00"/>
    <w:rsid w:val="00961400"/>
    <w:rsid w:val="009623C8"/>
    <w:rsid w:val="00962AA9"/>
    <w:rsid w:val="00962C80"/>
    <w:rsid w:val="00962DA7"/>
    <w:rsid w:val="00962F5D"/>
    <w:rsid w:val="00962FD7"/>
    <w:rsid w:val="0096392B"/>
    <w:rsid w:val="0096474C"/>
    <w:rsid w:val="00964BDE"/>
    <w:rsid w:val="00964EA4"/>
    <w:rsid w:val="00964FB5"/>
    <w:rsid w:val="00965993"/>
    <w:rsid w:val="009659D1"/>
    <w:rsid w:val="00965A59"/>
    <w:rsid w:val="00965E8A"/>
    <w:rsid w:val="00966077"/>
    <w:rsid w:val="0096612C"/>
    <w:rsid w:val="009663BD"/>
    <w:rsid w:val="0096655C"/>
    <w:rsid w:val="00966666"/>
    <w:rsid w:val="0096681D"/>
    <w:rsid w:val="00966B6B"/>
    <w:rsid w:val="009676FD"/>
    <w:rsid w:val="00967919"/>
    <w:rsid w:val="00967947"/>
    <w:rsid w:val="0097023D"/>
    <w:rsid w:val="00970C1D"/>
    <w:rsid w:val="0097124E"/>
    <w:rsid w:val="009713C6"/>
    <w:rsid w:val="00971AD9"/>
    <w:rsid w:val="00972203"/>
    <w:rsid w:val="009725F2"/>
    <w:rsid w:val="009730A7"/>
    <w:rsid w:val="009733CA"/>
    <w:rsid w:val="00973B05"/>
    <w:rsid w:val="00973C8E"/>
    <w:rsid w:val="009749B3"/>
    <w:rsid w:val="00974B9D"/>
    <w:rsid w:val="00975025"/>
    <w:rsid w:val="009750F9"/>
    <w:rsid w:val="009754CA"/>
    <w:rsid w:val="00976AB4"/>
    <w:rsid w:val="0097738B"/>
    <w:rsid w:val="009773DD"/>
    <w:rsid w:val="009774DD"/>
    <w:rsid w:val="00977BCF"/>
    <w:rsid w:val="00977CF0"/>
    <w:rsid w:val="00980015"/>
    <w:rsid w:val="00980084"/>
    <w:rsid w:val="00981B4F"/>
    <w:rsid w:val="00981FA9"/>
    <w:rsid w:val="00981FDF"/>
    <w:rsid w:val="00982817"/>
    <w:rsid w:val="00982D00"/>
    <w:rsid w:val="00982EEE"/>
    <w:rsid w:val="00983631"/>
    <w:rsid w:val="00984085"/>
    <w:rsid w:val="0098492A"/>
    <w:rsid w:val="0098555B"/>
    <w:rsid w:val="00985667"/>
    <w:rsid w:val="00985937"/>
    <w:rsid w:val="00985A08"/>
    <w:rsid w:val="0098600A"/>
    <w:rsid w:val="0098676E"/>
    <w:rsid w:val="0098748B"/>
    <w:rsid w:val="009904F2"/>
    <w:rsid w:val="00990794"/>
    <w:rsid w:val="009909DC"/>
    <w:rsid w:val="00990B78"/>
    <w:rsid w:val="00990D77"/>
    <w:rsid w:val="009910C4"/>
    <w:rsid w:val="0099138B"/>
    <w:rsid w:val="0099148F"/>
    <w:rsid w:val="00991ADB"/>
    <w:rsid w:val="009922C1"/>
    <w:rsid w:val="009923F5"/>
    <w:rsid w:val="0099248F"/>
    <w:rsid w:val="00992A09"/>
    <w:rsid w:val="0099330B"/>
    <w:rsid w:val="00993966"/>
    <w:rsid w:val="00993DE7"/>
    <w:rsid w:val="009952F7"/>
    <w:rsid w:val="00995AE7"/>
    <w:rsid w:val="0099638D"/>
    <w:rsid w:val="0099663C"/>
    <w:rsid w:val="00996BB6"/>
    <w:rsid w:val="0099732C"/>
    <w:rsid w:val="009A01BB"/>
    <w:rsid w:val="009A0234"/>
    <w:rsid w:val="009A0273"/>
    <w:rsid w:val="009A12F5"/>
    <w:rsid w:val="009A15DC"/>
    <w:rsid w:val="009A17C8"/>
    <w:rsid w:val="009A1E61"/>
    <w:rsid w:val="009A2020"/>
    <w:rsid w:val="009A2293"/>
    <w:rsid w:val="009A2437"/>
    <w:rsid w:val="009A24D0"/>
    <w:rsid w:val="009A2F7D"/>
    <w:rsid w:val="009A2FE6"/>
    <w:rsid w:val="009A487C"/>
    <w:rsid w:val="009A4E68"/>
    <w:rsid w:val="009A5024"/>
    <w:rsid w:val="009A53D7"/>
    <w:rsid w:val="009A557E"/>
    <w:rsid w:val="009A6153"/>
    <w:rsid w:val="009A640C"/>
    <w:rsid w:val="009A6647"/>
    <w:rsid w:val="009A6677"/>
    <w:rsid w:val="009A6BD7"/>
    <w:rsid w:val="009A6D1D"/>
    <w:rsid w:val="009A6D31"/>
    <w:rsid w:val="009A6F36"/>
    <w:rsid w:val="009A7163"/>
    <w:rsid w:val="009A7D54"/>
    <w:rsid w:val="009B02EA"/>
    <w:rsid w:val="009B04C7"/>
    <w:rsid w:val="009B0587"/>
    <w:rsid w:val="009B08F2"/>
    <w:rsid w:val="009B0AA9"/>
    <w:rsid w:val="009B1429"/>
    <w:rsid w:val="009B1B62"/>
    <w:rsid w:val="009B1C8C"/>
    <w:rsid w:val="009B2055"/>
    <w:rsid w:val="009B2079"/>
    <w:rsid w:val="009B2699"/>
    <w:rsid w:val="009B2BF0"/>
    <w:rsid w:val="009B35A0"/>
    <w:rsid w:val="009B4134"/>
    <w:rsid w:val="009B464D"/>
    <w:rsid w:val="009B4B3E"/>
    <w:rsid w:val="009B4C57"/>
    <w:rsid w:val="009B4C7D"/>
    <w:rsid w:val="009B57B1"/>
    <w:rsid w:val="009B5C41"/>
    <w:rsid w:val="009B6326"/>
    <w:rsid w:val="009B6A81"/>
    <w:rsid w:val="009C0155"/>
    <w:rsid w:val="009C0AF6"/>
    <w:rsid w:val="009C12AC"/>
    <w:rsid w:val="009C13DF"/>
    <w:rsid w:val="009C169E"/>
    <w:rsid w:val="009C16F7"/>
    <w:rsid w:val="009C1D03"/>
    <w:rsid w:val="009C1D38"/>
    <w:rsid w:val="009C1EA9"/>
    <w:rsid w:val="009C1FAD"/>
    <w:rsid w:val="009C2B4D"/>
    <w:rsid w:val="009C3352"/>
    <w:rsid w:val="009C5112"/>
    <w:rsid w:val="009C551D"/>
    <w:rsid w:val="009C5636"/>
    <w:rsid w:val="009C570B"/>
    <w:rsid w:val="009C57B6"/>
    <w:rsid w:val="009C5EF8"/>
    <w:rsid w:val="009C6736"/>
    <w:rsid w:val="009C703C"/>
    <w:rsid w:val="009C73C5"/>
    <w:rsid w:val="009C7B92"/>
    <w:rsid w:val="009D06A7"/>
    <w:rsid w:val="009D081F"/>
    <w:rsid w:val="009D180F"/>
    <w:rsid w:val="009D225A"/>
    <w:rsid w:val="009D2B1C"/>
    <w:rsid w:val="009D329B"/>
    <w:rsid w:val="009D3576"/>
    <w:rsid w:val="009D3681"/>
    <w:rsid w:val="009D3C10"/>
    <w:rsid w:val="009D4192"/>
    <w:rsid w:val="009D54D9"/>
    <w:rsid w:val="009D6BA4"/>
    <w:rsid w:val="009D6CCB"/>
    <w:rsid w:val="009D74E3"/>
    <w:rsid w:val="009D7C59"/>
    <w:rsid w:val="009D7ECF"/>
    <w:rsid w:val="009E054B"/>
    <w:rsid w:val="009E08FC"/>
    <w:rsid w:val="009E0C79"/>
    <w:rsid w:val="009E0DC1"/>
    <w:rsid w:val="009E1422"/>
    <w:rsid w:val="009E2A30"/>
    <w:rsid w:val="009E2A87"/>
    <w:rsid w:val="009E2AD5"/>
    <w:rsid w:val="009E2B7E"/>
    <w:rsid w:val="009E2D89"/>
    <w:rsid w:val="009E2EF3"/>
    <w:rsid w:val="009E2FD9"/>
    <w:rsid w:val="009E3E7A"/>
    <w:rsid w:val="009E49AF"/>
    <w:rsid w:val="009E4B74"/>
    <w:rsid w:val="009E4F75"/>
    <w:rsid w:val="009E56A9"/>
    <w:rsid w:val="009E592A"/>
    <w:rsid w:val="009E63BE"/>
    <w:rsid w:val="009E6622"/>
    <w:rsid w:val="009E6683"/>
    <w:rsid w:val="009E6BC7"/>
    <w:rsid w:val="009E6DC2"/>
    <w:rsid w:val="009E6EF6"/>
    <w:rsid w:val="009E750B"/>
    <w:rsid w:val="009E76DE"/>
    <w:rsid w:val="009E7FFA"/>
    <w:rsid w:val="009F00CA"/>
    <w:rsid w:val="009F01B0"/>
    <w:rsid w:val="009F1945"/>
    <w:rsid w:val="009F2198"/>
    <w:rsid w:val="009F3009"/>
    <w:rsid w:val="009F340E"/>
    <w:rsid w:val="009F3520"/>
    <w:rsid w:val="009F3B4E"/>
    <w:rsid w:val="009F3D22"/>
    <w:rsid w:val="009F3F64"/>
    <w:rsid w:val="009F4EE2"/>
    <w:rsid w:val="009F53B3"/>
    <w:rsid w:val="009F5575"/>
    <w:rsid w:val="009F5918"/>
    <w:rsid w:val="009F6698"/>
    <w:rsid w:val="009F6D32"/>
    <w:rsid w:val="009F7270"/>
    <w:rsid w:val="009F72CA"/>
    <w:rsid w:val="009F7662"/>
    <w:rsid w:val="009F77EF"/>
    <w:rsid w:val="009F7ECB"/>
    <w:rsid w:val="00A005F0"/>
    <w:rsid w:val="00A009B0"/>
    <w:rsid w:val="00A00D25"/>
    <w:rsid w:val="00A01620"/>
    <w:rsid w:val="00A019D6"/>
    <w:rsid w:val="00A01EEC"/>
    <w:rsid w:val="00A03424"/>
    <w:rsid w:val="00A03A75"/>
    <w:rsid w:val="00A03B18"/>
    <w:rsid w:val="00A03BC8"/>
    <w:rsid w:val="00A04781"/>
    <w:rsid w:val="00A0498D"/>
    <w:rsid w:val="00A05EB1"/>
    <w:rsid w:val="00A061F4"/>
    <w:rsid w:val="00A06DA7"/>
    <w:rsid w:val="00A06EF0"/>
    <w:rsid w:val="00A06F06"/>
    <w:rsid w:val="00A07482"/>
    <w:rsid w:val="00A10ABA"/>
    <w:rsid w:val="00A11FD5"/>
    <w:rsid w:val="00A12378"/>
    <w:rsid w:val="00A13AB3"/>
    <w:rsid w:val="00A14194"/>
    <w:rsid w:val="00A14657"/>
    <w:rsid w:val="00A14DF4"/>
    <w:rsid w:val="00A14F7A"/>
    <w:rsid w:val="00A1603C"/>
    <w:rsid w:val="00A1669F"/>
    <w:rsid w:val="00A16868"/>
    <w:rsid w:val="00A16926"/>
    <w:rsid w:val="00A16E7B"/>
    <w:rsid w:val="00A1741C"/>
    <w:rsid w:val="00A17F55"/>
    <w:rsid w:val="00A20DFB"/>
    <w:rsid w:val="00A21F43"/>
    <w:rsid w:val="00A2261D"/>
    <w:rsid w:val="00A22B90"/>
    <w:rsid w:val="00A22C14"/>
    <w:rsid w:val="00A2384D"/>
    <w:rsid w:val="00A239FC"/>
    <w:rsid w:val="00A23CFE"/>
    <w:rsid w:val="00A24B13"/>
    <w:rsid w:val="00A24B55"/>
    <w:rsid w:val="00A24C58"/>
    <w:rsid w:val="00A24E37"/>
    <w:rsid w:val="00A269B0"/>
    <w:rsid w:val="00A26BA9"/>
    <w:rsid w:val="00A27508"/>
    <w:rsid w:val="00A2787F"/>
    <w:rsid w:val="00A27B5A"/>
    <w:rsid w:val="00A30191"/>
    <w:rsid w:val="00A305C8"/>
    <w:rsid w:val="00A312C0"/>
    <w:rsid w:val="00A3135D"/>
    <w:rsid w:val="00A31393"/>
    <w:rsid w:val="00A328C9"/>
    <w:rsid w:val="00A32FE9"/>
    <w:rsid w:val="00A338E0"/>
    <w:rsid w:val="00A33A7F"/>
    <w:rsid w:val="00A33B95"/>
    <w:rsid w:val="00A341FB"/>
    <w:rsid w:val="00A34756"/>
    <w:rsid w:val="00A34BA4"/>
    <w:rsid w:val="00A34DAE"/>
    <w:rsid w:val="00A357CB"/>
    <w:rsid w:val="00A357EF"/>
    <w:rsid w:val="00A3589B"/>
    <w:rsid w:val="00A35A61"/>
    <w:rsid w:val="00A36509"/>
    <w:rsid w:val="00A36AA7"/>
    <w:rsid w:val="00A36AC7"/>
    <w:rsid w:val="00A40292"/>
    <w:rsid w:val="00A40436"/>
    <w:rsid w:val="00A40602"/>
    <w:rsid w:val="00A4074A"/>
    <w:rsid w:val="00A40B7F"/>
    <w:rsid w:val="00A414D5"/>
    <w:rsid w:val="00A415DF"/>
    <w:rsid w:val="00A41E12"/>
    <w:rsid w:val="00A4390A"/>
    <w:rsid w:val="00A43B39"/>
    <w:rsid w:val="00A43C17"/>
    <w:rsid w:val="00A4581E"/>
    <w:rsid w:val="00A45890"/>
    <w:rsid w:val="00A45BF5"/>
    <w:rsid w:val="00A4692F"/>
    <w:rsid w:val="00A46B16"/>
    <w:rsid w:val="00A47206"/>
    <w:rsid w:val="00A472B8"/>
    <w:rsid w:val="00A475A7"/>
    <w:rsid w:val="00A47EBC"/>
    <w:rsid w:val="00A50D6A"/>
    <w:rsid w:val="00A51563"/>
    <w:rsid w:val="00A51AAC"/>
    <w:rsid w:val="00A51DB2"/>
    <w:rsid w:val="00A52EBD"/>
    <w:rsid w:val="00A5412E"/>
    <w:rsid w:val="00A541E0"/>
    <w:rsid w:val="00A5442E"/>
    <w:rsid w:val="00A548A1"/>
    <w:rsid w:val="00A54A00"/>
    <w:rsid w:val="00A54B83"/>
    <w:rsid w:val="00A56B4F"/>
    <w:rsid w:val="00A56C61"/>
    <w:rsid w:val="00A578BF"/>
    <w:rsid w:val="00A57D4E"/>
    <w:rsid w:val="00A57F47"/>
    <w:rsid w:val="00A57F4D"/>
    <w:rsid w:val="00A601D6"/>
    <w:rsid w:val="00A60457"/>
    <w:rsid w:val="00A604F2"/>
    <w:rsid w:val="00A60CF3"/>
    <w:rsid w:val="00A60D24"/>
    <w:rsid w:val="00A61E8A"/>
    <w:rsid w:val="00A6212D"/>
    <w:rsid w:val="00A628E1"/>
    <w:rsid w:val="00A632D9"/>
    <w:rsid w:val="00A636D9"/>
    <w:rsid w:val="00A6478D"/>
    <w:rsid w:val="00A64876"/>
    <w:rsid w:val="00A65C55"/>
    <w:rsid w:val="00A65DC2"/>
    <w:rsid w:val="00A660E3"/>
    <w:rsid w:val="00A66795"/>
    <w:rsid w:val="00A66C69"/>
    <w:rsid w:val="00A66D5D"/>
    <w:rsid w:val="00A66F00"/>
    <w:rsid w:val="00A678D5"/>
    <w:rsid w:val="00A6799F"/>
    <w:rsid w:val="00A709EC"/>
    <w:rsid w:val="00A70AE5"/>
    <w:rsid w:val="00A70D53"/>
    <w:rsid w:val="00A715C0"/>
    <w:rsid w:val="00A724AE"/>
    <w:rsid w:val="00A72957"/>
    <w:rsid w:val="00A73633"/>
    <w:rsid w:val="00A7371C"/>
    <w:rsid w:val="00A7490C"/>
    <w:rsid w:val="00A74A3B"/>
    <w:rsid w:val="00A750E6"/>
    <w:rsid w:val="00A75701"/>
    <w:rsid w:val="00A75B65"/>
    <w:rsid w:val="00A75C2F"/>
    <w:rsid w:val="00A75C32"/>
    <w:rsid w:val="00A760BD"/>
    <w:rsid w:val="00A7628C"/>
    <w:rsid w:val="00A76620"/>
    <w:rsid w:val="00A772BC"/>
    <w:rsid w:val="00A7766D"/>
    <w:rsid w:val="00A77983"/>
    <w:rsid w:val="00A77F47"/>
    <w:rsid w:val="00A808BD"/>
    <w:rsid w:val="00A81152"/>
    <w:rsid w:val="00A81163"/>
    <w:rsid w:val="00A815A4"/>
    <w:rsid w:val="00A81603"/>
    <w:rsid w:val="00A81B3F"/>
    <w:rsid w:val="00A82A5C"/>
    <w:rsid w:val="00A82FEC"/>
    <w:rsid w:val="00A834D8"/>
    <w:rsid w:val="00A83967"/>
    <w:rsid w:val="00A83E23"/>
    <w:rsid w:val="00A83F91"/>
    <w:rsid w:val="00A84215"/>
    <w:rsid w:val="00A84454"/>
    <w:rsid w:val="00A84623"/>
    <w:rsid w:val="00A8466E"/>
    <w:rsid w:val="00A846C7"/>
    <w:rsid w:val="00A84A49"/>
    <w:rsid w:val="00A84AA3"/>
    <w:rsid w:val="00A84D23"/>
    <w:rsid w:val="00A85879"/>
    <w:rsid w:val="00A8607B"/>
    <w:rsid w:val="00A86B4B"/>
    <w:rsid w:val="00A871A3"/>
    <w:rsid w:val="00A876A7"/>
    <w:rsid w:val="00A9015E"/>
    <w:rsid w:val="00A90A55"/>
    <w:rsid w:val="00A91990"/>
    <w:rsid w:val="00A9235A"/>
    <w:rsid w:val="00A923BD"/>
    <w:rsid w:val="00A925C4"/>
    <w:rsid w:val="00A928DA"/>
    <w:rsid w:val="00A93AB2"/>
    <w:rsid w:val="00A93C7A"/>
    <w:rsid w:val="00A94579"/>
    <w:rsid w:val="00A94E75"/>
    <w:rsid w:val="00A961DA"/>
    <w:rsid w:val="00A96B13"/>
    <w:rsid w:val="00A97C40"/>
    <w:rsid w:val="00A97F9E"/>
    <w:rsid w:val="00AA009B"/>
    <w:rsid w:val="00AA00A6"/>
    <w:rsid w:val="00AA26ED"/>
    <w:rsid w:val="00AA3027"/>
    <w:rsid w:val="00AA30A8"/>
    <w:rsid w:val="00AA58F0"/>
    <w:rsid w:val="00AA607F"/>
    <w:rsid w:val="00AA6606"/>
    <w:rsid w:val="00AA66E2"/>
    <w:rsid w:val="00AA7100"/>
    <w:rsid w:val="00AA7518"/>
    <w:rsid w:val="00AA7EE1"/>
    <w:rsid w:val="00AB00CC"/>
    <w:rsid w:val="00AB0119"/>
    <w:rsid w:val="00AB012C"/>
    <w:rsid w:val="00AB0DF5"/>
    <w:rsid w:val="00AB1572"/>
    <w:rsid w:val="00AB163D"/>
    <w:rsid w:val="00AB1910"/>
    <w:rsid w:val="00AB2B1D"/>
    <w:rsid w:val="00AB31D4"/>
    <w:rsid w:val="00AB353A"/>
    <w:rsid w:val="00AB3F50"/>
    <w:rsid w:val="00AB4672"/>
    <w:rsid w:val="00AB4AA5"/>
    <w:rsid w:val="00AB671F"/>
    <w:rsid w:val="00AB67DA"/>
    <w:rsid w:val="00AB6F2C"/>
    <w:rsid w:val="00AB7689"/>
    <w:rsid w:val="00AC071D"/>
    <w:rsid w:val="00AC142F"/>
    <w:rsid w:val="00AC147D"/>
    <w:rsid w:val="00AC183E"/>
    <w:rsid w:val="00AC1EC8"/>
    <w:rsid w:val="00AC2004"/>
    <w:rsid w:val="00AC2453"/>
    <w:rsid w:val="00AC24C5"/>
    <w:rsid w:val="00AC2987"/>
    <w:rsid w:val="00AC29C7"/>
    <w:rsid w:val="00AC3060"/>
    <w:rsid w:val="00AC3683"/>
    <w:rsid w:val="00AC3BF1"/>
    <w:rsid w:val="00AC3EF7"/>
    <w:rsid w:val="00AC43D0"/>
    <w:rsid w:val="00AC45A4"/>
    <w:rsid w:val="00AC4A0D"/>
    <w:rsid w:val="00AC53CB"/>
    <w:rsid w:val="00AC5527"/>
    <w:rsid w:val="00AC5561"/>
    <w:rsid w:val="00AC58AD"/>
    <w:rsid w:val="00AC6643"/>
    <w:rsid w:val="00AC68A6"/>
    <w:rsid w:val="00AC71B5"/>
    <w:rsid w:val="00AC7F79"/>
    <w:rsid w:val="00AD081A"/>
    <w:rsid w:val="00AD14CF"/>
    <w:rsid w:val="00AD16B5"/>
    <w:rsid w:val="00AD1765"/>
    <w:rsid w:val="00AD18E6"/>
    <w:rsid w:val="00AD18EE"/>
    <w:rsid w:val="00AD1E89"/>
    <w:rsid w:val="00AD25CE"/>
    <w:rsid w:val="00AD2B14"/>
    <w:rsid w:val="00AD2D2E"/>
    <w:rsid w:val="00AD2D43"/>
    <w:rsid w:val="00AD302E"/>
    <w:rsid w:val="00AD3817"/>
    <w:rsid w:val="00AD480E"/>
    <w:rsid w:val="00AD5555"/>
    <w:rsid w:val="00AD5863"/>
    <w:rsid w:val="00AD635F"/>
    <w:rsid w:val="00AD6629"/>
    <w:rsid w:val="00AD67A8"/>
    <w:rsid w:val="00AD6D09"/>
    <w:rsid w:val="00AD780E"/>
    <w:rsid w:val="00AE0212"/>
    <w:rsid w:val="00AE0874"/>
    <w:rsid w:val="00AE108B"/>
    <w:rsid w:val="00AE19BE"/>
    <w:rsid w:val="00AE1E35"/>
    <w:rsid w:val="00AE2251"/>
    <w:rsid w:val="00AE2FC8"/>
    <w:rsid w:val="00AE3B5B"/>
    <w:rsid w:val="00AE409C"/>
    <w:rsid w:val="00AE417F"/>
    <w:rsid w:val="00AE45E7"/>
    <w:rsid w:val="00AE4D37"/>
    <w:rsid w:val="00AE4EB0"/>
    <w:rsid w:val="00AE536D"/>
    <w:rsid w:val="00AE5B78"/>
    <w:rsid w:val="00AE6398"/>
    <w:rsid w:val="00AE63E5"/>
    <w:rsid w:val="00AE6EAB"/>
    <w:rsid w:val="00AE7051"/>
    <w:rsid w:val="00AE739D"/>
    <w:rsid w:val="00AE7835"/>
    <w:rsid w:val="00AF082D"/>
    <w:rsid w:val="00AF134D"/>
    <w:rsid w:val="00AF15B1"/>
    <w:rsid w:val="00AF2CFB"/>
    <w:rsid w:val="00AF2F7B"/>
    <w:rsid w:val="00AF320C"/>
    <w:rsid w:val="00AF3C71"/>
    <w:rsid w:val="00AF42BB"/>
    <w:rsid w:val="00AF5031"/>
    <w:rsid w:val="00AF5239"/>
    <w:rsid w:val="00AF54FA"/>
    <w:rsid w:val="00AF6EA5"/>
    <w:rsid w:val="00AF70F5"/>
    <w:rsid w:val="00AF7448"/>
    <w:rsid w:val="00AF75CC"/>
    <w:rsid w:val="00B00910"/>
    <w:rsid w:val="00B00A90"/>
    <w:rsid w:val="00B011E6"/>
    <w:rsid w:val="00B012C8"/>
    <w:rsid w:val="00B015CB"/>
    <w:rsid w:val="00B02D8E"/>
    <w:rsid w:val="00B03078"/>
    <w:rsid w:val="00B03BD3"/>
    <w:rsid w:val="00B041CA"/>
    <w:rsid w:val="00B04441"/>
    <w:rsid w:val="00B04720"/>
    <w:rsid w:val="00B04920"/>
    <w:rsid w:val="00B0546B"/>
    <w:rsid w:val="00B0646D"/>
    <w:rsid w:val="00B06500"/>
    <w:rsid w:val="00B0664C"/>
    <w:rsid w:val="00B0673F"/>
    <w:rsid w:val="00B06FF3"/>
    <w:rsid w:val="00B07189"/>
    <w:rsid w:val="00B07F59"/>
    <w:rsid w:val="00B10858"/>
    <w:rsid w:val="00B11EEC"/>
    <w:rsid w:val="00B123BB"/>
    <w:rsid w:val="00B14831"/>
    <w:rsid w:val="00B1485B"/>
    <w:rsid w:val="00B149F6"/>
    <w:rsid w:val="00B14D12"/>
    <w:rsid w:val="00B14FB8"/>
    <w:rsid w:val="00B1542F"/>
    <w:rsid w:val="00B1563A"/>
    <w:rsid w:val="00B15932"/>
    <w:rsid w:val="00B15A91"/>
    <w:rsid w:val="00B15B02"/>
    <w:rsid w:val="00B15B53"/>
    <w:rsid w:val="00B15DCE"/>
    <w:rsid w:val="00B160D1"/>
    <w:rsid w:val="00B16A2D"/>
    <w:rsid w:val="00B20365"/>
    <w:rsid w:val="00B2063F"/>
    <w:rsid w:val="00B2152A"/>
    <w:rsid w:val="00B219CE"/>
    <w:rsid w:val="00B21ECE"/>
    <w:rsid w:val="00B223BB"/>
    <w:rsid w:val="00B227A9"/>
    <w:rsid w:val="00B22824"/>
    <w:rsid w:val="00B22B25"/>
    <w:rsid w:val="00B22C01"/>
    <w:rsid w:val="00B231D6"/>
    <w:rsid w:val="00B2328A"/>
    <w:rsid w:val="00B234F6"/>
    <w:rsid w:val="00B235DE"/>
    <w:rsid w:val="00B24F35"/>
    <w:rsid w:val="00B2523B"/>
    <w:rsid w:val="00B253BF"/>
    <w:rsid w:val="00B25492"/>
    <w:rsid w:val="00B25661"/>
    <w:rsid w:val="00B258E6"/>
    <w:rsid w:val="00B25AE4"/>
    <w:rsid w:val="00B25D17"/>
    <w:rsid w:val="00B26A48"/>
    <w:rsid w:val="00B275E8"/>
    <w:rsid w:val="00B30C4C"/>
    <w:rsid w:val="00B30E27"/>
    <w:rsid w:val="00B31538"/>
    <w:rsid w:val="00B315F3"/>
    <w:rsid w:val="00B3181C"/>
    <w:rsid w:val="00B32021"/>
    <w:rsid w:val="00B3271B"/>
    <w:rsid w:val="00B32B44"/>
    <w:rsid w:val="00B32E7E"/>
    <w:rsid w:val="00B331BB"/>
    <w:rsid w:val="00B34D6F"/>
    <w:rsid w:val="00B3531F"/>
    <w:rsid w:val="00B3552F"/>
    <w:rsid w:val="00B356E0"/>
    <w:rsid w:val="00B35D29"/>
    <w:rsid w:val="00B36381"/>
    <w:rsid w:val="00B3660A"/>
    <w:rsid w:val="00B36C16"/>
    <w:rsid w:val="00B37A47"/>
    <w:rsid w:val="00B4090D"/>
    <w:rsid w:val="00B40DEE"/>
    <w:rsid w:val="00B4124F"/>
    <w:rsid w:val="00B41AD8"/>
    <w:rsid w:val="00B41C44"/>
    <w:rsid w:val="00B421A9"/>
    <w:rsid w:val="00B42339"/>
    <w:rsid w:val="00B42838"/>
    <w:rsid w:val="00B42DE3"/>
    <w:rsid w:val="00B43532"/>
    <w:rsid w:val="00B437BA"/>
    <w:rsid w:val="00B43BCB"/>
    <w:rsid w:val="00B44045"/>
    <w:rsid w:val="00B443E0"/>
    <w:rsid w:val="00B44703"/>
    <w:rsid w:val="00B4471D"/>
    <w:rsid w:val="00B44FDD"/>
    <w:rsid w:val="00B4671C"/>
    <w:rsid w:val="00B467EF"/>
    <w:rsid w:val="00B46A26"/>
    <w:rsid w:val="00B47459"/>
    <w:rsid w:val="00B47C05"/>
    <w:rsid w:val="00B502ED"/>
    <w:rsid w:val="00B50428"/>
    <w:rsid w:val="00B5051E"/>
    <w:rsid w:val="00B505B8"/>
    <w:rsid w:val="00B50B78"/>
    <w:rsid w:val="00B50D31"/>
    <w:rsid w:val="00B50E3C"/>
    <w:rsid w:val="00B50FF7"/>
    <w:rsid w:val="00B5123A"/>
    <w:rsid w:val="00B5146A"/>
    <w:rsid w:val="00B5175E"/>
    <w:rsid w:val="00B5203C"/>
    <w:rsid w:val="00B52348"/>
    <w:rsid w:val="00B52818"/>
    <w:rsid w:val="00B52926"/>
    <w:rsid w:val="00B52D84"/>
    <w:rsid w:val="00B531CD"/>
    <w:rsid w:val="00B53523"/>
    <w:rsid w:val="00B55245"/>
    <w:rsid w:val="00B5526F"/>
    <w:rsid w:val="00B55A77"/>
    <w:rsid w:val="00B56156"/>
    <w:rsid w:val="00B5650C"/>
    <w:rsid w:val="00B56A0C"/>
    <w:rsid w:val="00B56E13"/>
    <w:rsid w:val="00B56E68"/>
    <w:rsid w:val="00B57273"/>
    <w:rsid w:val="00B574E0"/>
    <w:rsid w:val="00B578C1"/>
    <w:rsid w:val="00B605DA"/>
    <w:rsid w:val="00B607FD"/>
    <w:rsid w:val="00B60B11"/>
    <w:rsid w:val="00B613C8"/>
    <w:rsid w:val="00B6221C"/>
    <w:rsid w:val="00B622B2"/>
    <w:rsid w:val="00B62634"/>
    <w:rsid w:val="00B62A25"/>
    <w:rsid w:val="00B62ECC"/>
    <w:rsid w:val="00B631B7"/>
    <w:rsid w:val="00B631E9"/>
    <w:rsid w:val="00B63278"/>
    <w:rsid w:val="00B63B9B"/>
    <w:rsid w:val="00B63C8D"/>
    <w:rsid w:val="00B63D60"/>
    <w:rsid w:val="00B64A88"/>
    <w:rsid w:val="00B64DEF"/>
    <w:rsid w:val="00B65330"/>
    <w:rsid w:val="00B65778"/>
    <w:rsid w:val="00B660F3"/>
    <w:rsid w:val="00B662F1"/>
    <w:rsid w:val="00B6706A"/>
    <w:rsid w:val="00B71207"/>
    <w:rsid w:val="00B71E45"/>
    <w:rsid w:val="00B721D4"/>
    <w:rsid w:val="00B72524"/>
    <w:rsid w:val="00B72F14"/>
    <w:rsid w:val="00B73ACA"/>
    <w:rsid w:val="00B73B84"/>
    <w:rsid w:val="00B73C23"/>
    <w:rsid w:val="00B745F4"/>
    <w:rsid w:val="00B746B4"/>
    <w:rsid w:val="00B746D0"/>
    <w:rsid w:val="00B750E9"/>
    <w:rsid w:val="00B7585A"/>
    <w:rsid w:val="00B76551"/>
    <w:rsid w:val="00B77849"/>
    <w:rsid w:val="00B77E65"/>
    <w:rsid w:val="00B800CA"/>
    <w:rsid w:val="00B8045B"/>
    <w:rsid w:val="00B80D33"/>
    <w:rsid w:val="00B81359"/>
    <w:rsid w:val="00B82E40"/>
    <w:rsid w:val="00B8338C"/>
    <w:rsid w:val="00B83A18"/>
    <w:rsid w:val="00B83D7E"/>
    <w:rsid w:val="00B83D94"/>
    <w:rsid w:val="00B8492C"/>
    <w:rsid w:val="00B8592E"/>
    <w:rsid w:val="00B85CDF"/>
    <w:rsid w:val="00B86059"/>
    <w:rsid w:val="00B86350"/>
    <w:rsid w:val="00B870DF"/>
    <w:rsid w:val="00B871C8"/>
    <w:rsid w:val="00B87844"/>
    <w:rsid w:val="00B87889"/>
    <w:rsid w:val="00B87AF0"/>
    <w:rsid w:val="00B87BF2"/>
    <w:rsid w:val="00B904EA"/>
    <w:rsid w:val="00B9067D"/>
    <w:rsid w:val="00B9097E"/>
    <w:rsid w:val="00B90A5A"/>
    <w:rsid w:val="00B90B97"/>
    <w:rsid w:val="00B910B4"/>
    <w:rsid w:val="00B9160C"/>
    <w:rsid w:val="00B916A4"/>
    <w:rsid w:val="00B91A80"/>
    <w:rsid w:val="00B92370"/>
    <w:rsid w:val="00B9259E"/>
    <w:rsid w:val="00B92A5D"/>
    <w:rsid w:val="00B92AC0"/>
    <w:rsid w:val="00B92EDC"/>
    <w:rsid w:val="00B9304B"/>
    <w:rsid w:val="00B935B2"/>
    <w:rsid w:val="00B93613"/>
    <w:rsid w:val="00B936B6"/>
    <w:rsid w:val="00B94959"/>
    <w:rsid w:val="00B96B52"/>
    <w:rsid w:val="00B96ECE"/>
    <w:rsid w:val="00B97268"/>
    <w:rsid w:val="00B97657"/>
    <w:rsid w:val="00B97741"/>
    <w:rsid w:val="00B977CC"/>
    <w:rsid w:val="00BA01A2"/>
    <w:rsid w:val="00BA0228"/>
    <w:rsid w:val="00BA03C9"/>
    <w:rsid w:val="00BA09C0"/>
    <w:rsid w:val="00BA0B7A"/>
    <w:rsid w:val="00BA0EF4"/>
    <w:rsid w:val="00BA115E"/>
    <w:rsid w:val="00BA1704"/>
    <w:rsid w:val="00BA1D24"/>
    <w:rsid w:val="00BA2443"/>
    <w:rsid w:val="00BA26D5"/>
    <w:rsid w:val="00BA2884"/>
    <w:rsid w:val="00BA2CF3"/>
    <w:rsid w:val="00BA2EFC"/>
    <w:rsid w:val="00BA3A83"/>
    <w:rsid w:val="00BA3E19"/>
    <w:rsid w:val="00BA41C9"/>
    <w:rsid w:val="00BA4CD4"/>
    <w:rsid w:val="00BA4F63"/>
    <w:rsid w:val="00BA4FD3"/>
    <w:rsid w:val="00BA57D6"/>
    <w:rsid w:val="00BA58B2"/>
    <w:rsid w:val="00BA610D"/>
    <w:rsid w:val="00BA65E3"/>
    <w:rsid w:val="00BA77AE"/>
    <w:rsid w:val="00BB0E36"/>
    <w:rsid w:val="00BB1B17"/>
    <w:rsid w:val="00BB1FD7"/>
    <w:rsid w:val="00BB299D"/>
    <w:rsid w:val="00BB2BE9"/>
    <w:rsid w:val="00BB2D5B"/>
    <w:rsid w:val="00BB2D67"/>
    <w:rsid w:val="00BB3875"/>
    <w:rsid w:val="00BB3A6F"/>
    <w:rsid w:val="00BB3CBC"/>
    <w:rsid w:val="00BB3F1F"/>
    <w:rsid w:val="00BB45F4"/>
    <w:rsid w:val="00BB4821"/>
    <w:rsid w:val="00BB48D5"/>
    <w:rsid w:val="00BB5440"/>
    <w:rsid w:val="00BB571D"/>
    <w:rsid w:val="00BB5884"/>
    <w:rsid w:val="00BB593F"/>
    <w:rsid w:val="00BB7022"/>
    <w:rsid w:val="00BB73A2"/>
    <w:rsid w:val="00BB7DCB"/>
    <w:rsid w:val="00BC0A10"/>
    <w:rsid w:val="00BC1DD3"/>
    <w:rsid w:val="00BC25BC"/>
    <w:rsid w:val="00BC2AA4"/>
    <w:rsid w:val="00BC2D7B"/>
    <w:rsid w:val="00BC2DEF"/>
    <w:rsid w:val="00BC30F6"/>
    <w:rsid w:val="00BC31C9"/>
    <w:rsid w:val="00BC34B3"/>
    <w:rsid w:val="00BC3B6C"/>
    <w:rsid w:val="00BC4454"/>
    <w:rsid w:val="00BC4DC1"/>
    <w:rsid w:val="00BC63EE"/>
    <w:rsid w:val="00BC647A"/>
    <w:rsid w:val="00BC6B6D"/>
    <w:rsid w:val="00BC6E46"/>
    <w:rsid w:val="00BC6FF4"/>
    <w:rsid w:val="00BC7259"/>
    <w:rsid w:val="00BC7345"/>
    <w:rsid w:val="00BC7419"/>
    <w:rsid w:val="00BC7E77"/>
    <w:rsid w:val="00BD05A7"/>
    <w:rsid w:val="00BD0ABC"/>
    <w:rsid w:val="00BD222E"/>
    <w:rsid w:val="00BD32A0"/>
    <w:rsid w:val="00BD3444"/>
    <w:rsid w:val="00BD3DA5"/>
    <w:rsid w:val="00BD4AB3"/>
    <w:rsid w:val="00BD4F4C"/>
    <w:rsid w:val="00BD50A3"/>
    <w:rsid w:val="00BD516B"/>
    <w:rsid w:val="00BD60D3"/>
    <w:rsid w:val="00BD65EF"/>
    <w:rsid w:val="00BD6C2A"/>
    <w:rsid w:val="00BD76D6"/>
    <w:rsid w:val="00BD7A6F"/>
    <w:rsid w:val="00BE10CF"/>
    <w:rsid w:val="00BE13CE"/>
    <w:rsid w:val="00BE1907"/>
    <w:rsid w:val="00BE2C3D"/>
    <w:rsid w:val="00BE36F6"/>
    <w:rsid w:val="00BE3A24"/>
    <w:rsid w:val="00BE3F01"/>
    <w:rsid w:val="00BE4159"/>
    <w:rsid w:val="00BE4410"/>
    <w:rsid w:val="00BE525B"/>
    <w:rsid w:val="00BE5336"/>
    <w:rsid w:val="00BE542F"/>
    <w:rsid w:val="00BE548B"/>
    <w:rsid w:val="00BE5CE7"/>
    <w:rsid w:val="00BE6166"/>
    <w:rsid w:val="00BE6567"/>
    <w:rsid w:val="00BE65AD"/>
    <w:rsid w:val="00BE7536"/>
    <w:rsid w:val="00BE7656"/>
    <w:rsid w:val="00BE7C4A"/>
    <w:rsid w:val="00BF014F"/>
    <w:rsid w:val="00BF0A59"/>
    <w:rsid w:val="00BF1AFF"/>
    <w:rsid w:val="00BF1E29"/>
    <w:rsid w:val="00BF2020"/>
    <w:rsid w:val="00BF2708"/>
    <w:rsid w:val="00BF285B"/>
    <w:rsid w:val="00BF2E34"/>
    <w:rsid w:val="00BF342F"/>
    <w:rsid w:val="00BF3841"/>
    <w:rsid w:val="00BF3D20"/>
    <w:rsid w:val="00BF3FE6"/>
    <w:rsid w:val="00BF400E"/>
    <w:rsid w:val="00BF45B6"/>
    <w:rsid w:val="00BF4936"/>
    <w:rsid w:val="00BF4A7D"/>
    <w:rsid w:val="00BF581F"/>
    <w:rsid w:val="00BF5D40"/>
    <w:rsid w:val="00BF6248"/>
    <w:rsid w:val="00BF65F1"/>
    <w:rsid w:val="00BF6770"/>
    <w:rsid w:val="00BF68CB"/>
    <w:rsid w:val="00BF7028"/>
    <w:rsid w:val="00BF7083"/>
    <w:rsid w:val="00BF719F"/>
    <w:rsid w:val="00BF7221"/>
    <w:rsid w:val="00BF73D2"/>
    <w:rsid w:val="00BF73F7"/>
    <w:rsid w:val="00BF753F"/>
    <w:rsid w:val="00BF78AD"/>
    <w:rsid w:val="00C0020B"/>
    <w:rsid w:val="00C005A4"/>
    <w:rsid w:val="00C01308"/>
    <w:rsid w:val="00C0177E"/>
    <w:rsid w:val="00C017A7"/>
    <w:rsid w:val="00C01E3D"/>
    <w:rsid w:val="00C028A9"/>
    <w:rsid w:val="00C02A6F"/>
    <w:rsid w:val="00C02AAC"/>
    <w:rsid w:val="00C02E00"/>
    <w:rsid w:val="00C03DA1"/>
    <w:rsid w:val="00C03F83"/>
    <w:rsid w:val="00C04F5A"/>
    <w:rsid w:val="00C06F94"/>
    <w:rsid w:val="00C0737A"/>
    <w:rsid w:val="00C07BE0"/>
    <w:rsid w:val="00C07D0C"/>
    <w:rsid w:val="00C101CC"/>
    <w:rsid w:val="00C10367"/>
    <w:rsid w:val="00C1064A"/>
    <w:rsid w:val="00C12028"/>
    <w:rsid w:val="00C128C3"/>
    <w:rsid w:val="00C12C57"/>
    <w:rsid w:val="00C1328A"/>
    <w:rsid w:val="00C1391A"/>
    <w:rsid w:val="00C14265"/>
    <w:rsid w:val="00C14A4B"/>
    <w:rsid w:val="00C14B33"/>
    <w:rsid w:val="00C15065"/>
    <w:rsid w:val="00C1554A"/>
    <w:rsid w:val="00C1593E"/>
    <w:rsid w:val="00C15A66"/>
    <w:rsid w:val="00C15AD2"/>
    <w:rsid w:val="00C16DDA"/>
    <w:rsid w:val="00C16FBE"/>
    <w:rsid w:val="00C1797B"/>
    <w:rsid w:val="00C17ECE"/>
    <w:rsid w:val="00C20181"/>
    <w:rsid w:val="00C20187"/>
    <w:rsid w:val="00C20782"/>
    <w:rsid w:val="00C20C16"/>
    <w:rsid w:val="00C2140D"/>
    <w:rsid w:val="00C215E2"/>
    <w:rsid w:val="00C216D3"/>
    <w:rsid w:val="00C21F70"/>
    <w:rsid w:val="00C22358"/>
    <w:rsid w:val="00C22399"/>
    <w:rsid w:val="00C22508"/>
    <w:rsid w:val="00C22793"/>
    <w:rsid w:val="00C2291A"/>
    <w:rsid w:val="00C22D08"/>
    <w:rsid w:val="00C22EE9"/>
    <w:rsid w:val="00C22EFB"/>
    <w:rsid w:val="00C23B4B"/>
    <w:rsid w:val="00C24062"/>
    <w:rsid w:val="00C2442F"/>
    <w:rsid w:val="00C24B52"/>
    <w:rsid w:val="00C24BDB"/>
    <w:rsid w:val="00C25196"/>
    <w:rsid w:val="00C25A5C"/>
    <w:rsid w:val="00C25E45"/>
    <w:rsid w:val="00C25F48"/>
    <w:rsid w:val="00C26036"/>
    <w:rsid w:val="00C27B92"/>
    <w:rsid w:val="00C3004A"/>
    <w:rsid w:val="00C30D41"/>
    <w:rsid w:val="00C30D85"/>
    <w:rsid w:val="00C310BC"/>
    <w:rsid w:val="00C31598"/>
    <w:rsid w:val="00C315F6"/>
    <w:rsid w:val="00C31BDA"/>
    <w:rsid w:val="00C31D58"/>
    <w:rsid w:val="00C325E9"/>
    <w:rsid w:val="00C32D68"/>
    <w:rsid w:val="00C33040"/>
    <w:rsid w:val="00C33281"/>
    <w:rsid w:val="00C33E06"/>
    <w:rsid w:val="00C34A4C"/>
    <w:rsid w:val="00C35100"/>
    <w:rsid w:val="00C352B0"/>
    <w:rsid w:val="00C35F7A"/>
    <w:rsid w:val="00C3600A"/>
    <w:rsid w:val="00C36D50"/>
    <w:rsid w:val="00C37034"/>
    <w:rsid w:val="00C3714C"/>
    <w:rsid w:val="00C37474"/>
    <w:rsid w:val="00C37B21"/>
    <w:rsid w:val="00C37D89"/>
    <w:rsid w:val="00C37DEA"/>
    <w:rsid w:val="00C37F13"/>
    <w:rsid w:val="00C40257"/>
    <w:rsid w:val="00C40573"/>
    <w:rsid w:val="00C4132C"/>
    <w:rsid w:val="00C415F2"/>
    <w:rsid w:val="00C41F71"/>
    <w:rsid w:val="00C42F89"/>
    <w:rsid w:val="00C4301F"/>
    <w:rsid w:val="00C43430"/>
    <w:rsid w:val="00C438C5"/>
    <w:rsid w:val="00C44095"/>
    <w:rsid w:val="00C443C1"/>
    <w:rsid w:val="00C4523F"/>
    <w:rsid w:val="00C46F80"/>
    <w:rsid w:val="00C47429"/>
    <w:rsid w:val="00C47DCC"/>
    <w:rsid w:val="00C50370"/>
    <w:rsid w:val="00C512C1"/>
    <w:rsid w:val="00C513D1"/>
    <w:rsid w:val="00C51588"/>
    <w:rsid w:val="00C51641"/>
    <w:rsid w:val="00C51B18"/>
    <w:rsid w:val="00C51CE7"/>
    <w:rsid w:val="00C52245"/>
    <w:rsid w:val="00C5415B"/>
    <w:rsid w:val="00C544FF"/>
    <w:rsid w:val="00C557C7"/>
    <w:rsid w:val="00C56997"/>
    <w:rsid w:val="00C56AB7"/>
    <w:rsid w:val="00C56C93"/>
    <w:rsid w:val="00C572F6"/>
    <w:rsid w:val="00C574EC"/>
    <w:rsid w:val="00C578B5"/>
    <w:rsid w:val="00C57D66"/>
    <w:rsid w:val="00C6010E"/>
    <w:rsid w:val="00C6059E"/>
    <w:rsid w:val="00C60903"/>
    <w:rsid w:val="00C60F66"/>
    <w:rsid w:val="00C61652"/>
    <w:rsid w:val="00C61DA6"/>
    <w:rsid w:val="00C62AB4"/>
    <w:rsid w:val="00C63056"/>
    <w:rsid w:val="00C63B80"/>
    <w:rsid w:val="00C63EA6"/>
    <w:rsid w:val="00C650ED"/>
    <w:rsid w:val="00C6543B"/>
    <w:rsid w:val="00C65BA8"/>
    <w:rsid w:val="00C66258"/>
    <w:rsid w:val="00C6681B"/>
    <w:rsid w:val="00C671B9"/>
    <w:rsid w:val="00C67C5C"/>
    <w:rsid w:val="00C704DF"/>
    <w:rsid w:val="00C71147"/>
    <w:rsid w:val="00C71168"/>
    <w:rsid w:val="00C714EC"/>
    <w:rsid w:val="00C71DCC"/>
    <w:rsid w:val="00C73074"/>
    <w:rsid w:val="00C730B6"/>
    <w:rsid w:val="00C730E3"/>
    <w:rsid w:val="00C7483E"/>
    <w:rsid w:val="00C75148"/>
    <w:rsid w:val="00C7541F"/>
    <w:rsid w:val="00C75813"/>
    <w:rsid w:val="00C75B1F"/>
    <w:rsid w:val="00C75B3F"/>
    <w:rsid w:val="00C76F7D"/>
    <w:rsid w:val="00C770FB"/>
    <w:rsid w:val="00C77135"/>
    <w:rsid w:val="00C77180"/>
    <w:rsid w:val="00C80010"/>
    <w:rsid w:val="00C80961"/>
    <w:rsid w:val="00C810EC"/>
    <w:rsid w:val="00C8152D"/>
    <w:rsid w:val="00C819AF"/>
    <w:rsid w:val="00C82E8F"/>
    <w:rsid w:val="00C82EB0"/>
    <w:rsid w:val="00C82EC5"/>
    <w:rsid w:val="00C832D6"/>
    <w:rsid w:val="00C8390E"/>
    <w:rsid w:val="00C83FFC"/>
    <w:rsid w:val="00C84180"/>
    <w:rsid w:val="00C84387"/>
    <w:rsid w:val="00C8446F"/>
    <w:rsid w:val="00C84E07"/>
    <w:rsid w:val="00C84FD6"/>
    <w:rsid w:val="00C85389"/>
    <w:rsid w:val="00C85BEB"/>
    <w:rsid w:val="00C86484"/>
    <w:rsid w:val="00C87F5C"/>
    <w:rsid w:val="00C90E91"/>
    <w:rsid w:val="00C90F79"/>
    <w:rsid w:val="00C91223"/>
    <w:rsid w:val="00C91277"/>
    <w:rsid w:val="00C91A36"/>
    <w:rsid w:val="00C925DE"/>
    <w:rsid w:val="00C9268F"/>
    <w:rsid w:val="00C9272C"/>
    <w:rsid w:val="00C92E9F"/>
    <w:rsid w:val="00C9343E"/>
    <w:rsid w:val="00C9411B"/>
    <w:rsid w:val="00C94653"/>
    <w:rsid w:val="00C9497B"/>
    <w:rsid w:val="00C94DCB"/>
    <w:rsid w:val="00C95DE0"/>
    <w:rsid w:val="00C962C2"/>
    <w:rsid w:val="00C966EC"/>
    <w:rsid w:val="00C9688D"/>
    <w:rsid w:val="00C96C9A"/>
    <w:rsid w:val="00C97628"/>
    <w:rsid w:val="00C97B84"/>
    <w:rsid w:val="00CA065A"/>
    <w:rsid w:val="00CA105E"/>
    <w:rsid w:val="00CA11ED"/>
    <w:rsid w:val="00CA1B9F"/>
    <w:rsid w:val="00CA1C7A"/>
    <w:rsid w:val="00CA1DA9"/>
    <w:rsid w:val="00CA23C3"/>
    <w:rsid w:val="00CA27B4"/>
    <w:rsid w:val="00CA281D"/>
    <w:rsid w:val="00CA29FB"/>
    <w:rsid w:val="00CA2A12"/>
    <w:rsid w:val="00CA2AE6"/>
    <w:rsid w:val="00CA2BCB"/>
    <w:rsid w:val="00CA2F91"/>
    <w:rsid w:val="00CA384D"/>
    <w:rsid w:val="00CA3C3B"/>
    <w:rsid w:val="00CA44A4"/>
    <w:rsid w:val="00CA4B8D"/>
    <w:rsid w:val="00CA4E8F"/>
    <w:rsid w:val="00CA548A"/>
    <w:rsid w:val="00CA5954"/>
    <w:rsid w:val="00CA63A4"/>
    <w:rsid w:val="00CA6623"/>
    <w:rsid w:val="00CA6C1E"/>
    <w:rsid w:val="00CA6D14"/>
    <w:rsid w:val="00CA6F2F"/>
    <w:rsid w:val="00CB1126"/>
    <w:rsid w:val="00CB17DD"/>
    <w:rsid w:val="00CB2708"/>
    <w:rsid w:val="00CB299A"/>
    <w:rsid w:val="00CB2A06"/>
    <w:rsid w:val="00CB2D8D"/>
    <w:rsid w:val="00CB333B"/>
    <w:rsid w:val="00CB48B4"/>
    <w:rsid w:val="00CB4A16"/>
    <w:rsid w:val="00CB4E10"/>
    <w:rsid w:val="00CB4E91"/>
    <w:rsid w:val="00CB5662"/>
    <w:rsid w:val="00CB569B"/>
    <w:rsid w:val="00CB662F"/>
    <w:rsid w:val="00CB6F2E"/>
    <w:rsid w:val="00CB7282"/>
    <w:rsid w:val="00CB73F5"/>
    <w:rsid w:val="00CB7920"/>
    <w:rsid w:val="00CC0178"/>
    <w:rsid w:val="00CC024A"/>
    <w:rsid w:val="00CC06EC"/>
    <w:rsid w:val="00CC0918"/>
    <w:rsid w:val="00CC0E9B"/>
    <w:rsid w:val="00CC0EE1"/>
    <w:rsid w:val="00CC16D9"/>
    <w:rsid w:val="00CC1F97"/>
    <w:rsid w:val="00CC220D"/>
    <w:rsid w:val="00CC2245"/>
    <w:rsid w:val="00CC2395"/>
    <w:rsid w:val="00CC27B0"/>
    <w:rsid w:val="00CC331A"/>
    <w:rsid w:val="00CC367B"/>
    <w:rsid w:val="00CC3B8D"/>
    <w:rsid w:val="00CC3BBE"/>
    <w:rsid w:val="00CC3F58"/>
    <w:rsid w:val="00CC4538"/>
    <w:rsid w:val="00CC478D"/>
    <w:rsid w:val="00CC616E"/>
    <w:rsid w:val="00CC67D0"/>
    <w:rsid w:val="00CC69AD"/>
    <w:rsid w:val="00CC6A97"/>
    <w:rsid w:val="00CC70B1"/>
    <w:rsid w:val="00CC7717"/>
    <w:rsid w:val="00CC7B80"/>
    <w:rsid w:val="00CD118B"/>
    <w:rsid w:val="00CD2791"/>
    <w:rsid w:val="00CD33B5"/>
    <w:rsid w:val="00CD361D"/>
    <w:rsid w:val="00CD36DE"/>
    <w:rsid w:val="00CD4BC1"/>
    <w:rsid w:val="00CD4EB3"/>
    <w:rsid w:val="00CD521A"/>
    <w:rsid w:val="00CD5294"/>
    <w:rsid w:val="00CD5313"/>
    <w:rsid w:val="00CD5343"/>
    <w:rsid w:val="00CD567D"/>
    <w:rsid w:val="00CD59AC"/>
    <w:rsid w:val="00CD7064"/>
    <w:rsid w:val="00CD709F"/>
    <w:rsid w:val="00CD7116"/>
    <w:rsid w:val="00CD7FF3"/>
    <w:rsid w:val="00CE07FA"/>
    <w:rsid w:val="00CE0EDE"/>
    <w:rsid w:val="00CE11FC"/>
    <w:rsid w:val="00CE160A"/>
    <w:rsid w:val="00CE161D"/>
    <w:rsid w:val="00CE1A3B"/>
    <w:rsid w:val="00CE1A5A"/>
    <w:rsid w:val="00CE208B"/>
    <w:rsid w:val="00CE21EE"/>
    <w:rsid w:val="00CE2685"/>
    <w:rsid w:val="00CE2C82"/>
    <w:rsid w:val="00CE3416"/>
    <w:rsid w:val="00CE35D7"/>
    <w:rsid w:val="00CE372B"/>
    <w:rsid w:val="00CE436D"/>
    <w:rsid w:val="00CE4427"/>
    <w:rsid w:val="00CE4770"/>
    <w:rsid w:val="00CE4DF0"/>
    <w:rsid w:val="00CE4F9A"/>
    <w:rsid w:val="00CE69F8"/>
    <w:rsid w:val="00CE6D5B"/>
    <w:rsid w:val="00CE6D76"/>
    <w:rsid w:val="00CE6EAC"/>
    <w:rsid w:val="00CE7551"/>
    <w:rsid w:val="00CF060C"/>
    <w:rsid w:val="00CF0D44"/>
    <w:rsid w:val="00CF1383"/>
    <w:rsid w:val="00CF140C"/>
    <w:rsid w:val="00CF1808"/>
    <w:rsid w:val="00CF1A57"/>
    <w:rsid w:val="00CF1B3A"/>
    <w:rsid w:val="00CF30C7"/>
    <w:rsid w:val="00CF3A16"/>
    <w:rsid w:val="00CF4427"/>
    <w:rsid w:val="00CF493D"/>
    <w:rsid w:val="00CF4EB6"/>
    <w:rsid w:val="00CF5172"/>
    <w:rsid w:val="00CF533F"/>
    <w:rsid w:val="00CF5365"/>
    <w:rsid w:val="00CF5906"/>
    <w:rsid w:val="00CF66A5"/>
    <w:rsid w:val="00CF6D2F"/>
    <w:rsid w:val="00CF6DF7"/>
    <w:rsid w:val="00CF6E5D"/>
    <w:rsid w:val="00CF6FD5"/>
    <w:rsid w:val="00D00679"/>
    <w:rsid w:val="00D00AEF"/>
    <w:rsid w:val="00D015B2"/>
    <w:rsid w:val="00D01EFE"/>
    <w:rsid w:val="00D024BA"/>
    <w:rsid w:val="00D026AF"/>
    <w:rsid w:val="00D02A5A"/>
    <w:rsid w:val="00D02C8B"/>
    <w:rsid w:val="00D03E74"/>
    <w:rsid w:val="00D04688"/>
    <w:rsid w:val="00D05128"/>
    <w:rsid w:val="00D0627F"/>
    <w:rsid w:val="00D062ED"/>
    <w:rsid w:val="00D0658D"/>
    <w:rsid w:val="00D0686F"/>
    <w:rsid w:val="00D0746E"/>
    <w:rsid w:val="00D07744"/>
    <w:rsid w:val="00D0774D"/>
    <w:rsid w:val="00D07A39"/>
    <w:rsid w:val="00D100DC"/>
    <w:rsid w:val="00D10C64"/>
    <w:rsid w:val="00D10E4A"/>
    <w:rsid w:val="00D10F0D"/>
    <w:rsid w:val="00D11AFC"/>
    <w:rsid w:val="00D11F4F"/>
    <w:rsid w:val="00D122A1"/>
    <w:rsid w:val="00D123AF"/>
    <w:rsid w:val="00D12648"/>
    <w:rsid w:val="00D12AB9"/>
    <w:rsid w:val="00D12C5B"/>
    <w:rsid w:val="00D12EEA"/>
    <w:rsid w:val="00D132CE"/>
    <w:rsid w:val="00D13DE8"/>
    <w:rsid w:val="00D13E44"/>
    <w:rsid w:val="00D14096"/>
    <w:rsid w:val="00D15DA2"/>
    <w:rsid w:val="00D160AA"/>
    <w:rsid w:val="00D161AA"/>
    <w:rsid w:val="00D163DF"/>
    <w:rsid w:val="00D16504"/>
    <w:rsid w:val="00D16588"/>
    <w:rsid w:val="00D1788A"/>
    <w:rsid w:val="00D17A13"/>
    <w:rsid w:val="00D17C1F"/>
    <w:rsid w:val="00D20033"/>
    <w:rsid w:val="00D20454"/>
    <w:rsid w:val="00D20C45"/>
    <w:rsid w:val="00D21377"/>
    <w:rsid w:val="00D21BCE"/>
    <w:rsid w:val="00D21F91"/>
    <w:rsid w:val="00D2205D"/>
    <w:rsid w:val="00D228A9"/>
    <w:rsid w:val="00D22A6D"/>
    <w:rsid w:val="00D22C07"/>
    <w:rsid w:val="00D22DF8"/>
    <w:rsid w:val="00D233A4"/>
    <w:rsid w:val="00D23F35"/>
    <w:rsid w:val="00D2424A"/>
    <w:rsid w:val="00D2437B"/>
    <w:rsid w:val="00D24A22"/>
    <w:rsid w:val="00D24A3D"/>
    <w:rsid w:val="00D24AE5"/>
    <w:rsid w:val="00D250A8"/>
    <w:rsid w:val="00D2585C"/>
    <w:rsid w:val="00D258CA"/>
    <w:rsid w:val="00D25C24"/>
    <w:rsid w:val="00D2647E"/>
    <w:rsid w:val="00D275FB"/>
    <w:rsid w:val="00D3031C"/>
    <w:rsid w:val="00D31531"/>
    <w:rsid w:val="00D31992"/>
    <w:rsid w:val="00D31A97"/>
    <w:rsid w:val="00D322A9"/>
    <w:rsid w:val="00D3250A"/>
    <w:rsid w:val="00D3260C"/>
    <w:rsid w:val="00D32D34"/>
    <w:rsid w:val="00D341FC"/>
    <w:rsid w:val="00D34553"/>
    <w:rsid w:val="00D3482C"/>
    <w:rsid w:val="00D3626D"/>
    <w:rsid w:val="00D36473"/>
    <w:rsid w:val="00D36787"/>
    <w:rsid w:val="00D367A1"/>
    <w:rsid w:val="00D36F58"/>
    <w:rsid w:val="00D37CE2"/>
    <w:rsid w:val="00D37E8E"/>
    <w:rsid w:val="00D40C15"/>
    <w:rsid w:val="00D412D1"/>
    <w:rsid w:val="00D42739"/>
    <w:rsid w:val="00D4277C"/>
    <w:rsid w:val="00D43C73"/>
    <w:rsid w:val="00D44666"/>
    <w:rsid w:val="00D44C39"/>
    <w:rsid w:val="00D44D08"/>
    <w:rsid w:val="00D450A8"/>
    <w:rsid w:val="00D45279"/>
    <w:rsid w:val="00D45856"/>
    <w:rsid w:val="00D45985"/>
    <w:rsid w:val="00D460B9"/>
    <w:rsid w:val="00D4622B"/>
    <w:rsid w:val="00D46794"/>
    <w:rsid w:val="00D4685E"/>
    <w:rsid w:val="00D46A4D"/>
    <w:rsid w:val="00D46D26"/>
    <w:rsid w:val="00D46DFE"/>
    <w:rsid w:val="00D46ED0"/>
    <w:rsid w:val="00D47AE0"/>
    <w:rsid w:val="00D47EDE"/>
    <w:rsid w:val="00D520B2"/>
    <w:rsid w:val="00D528E3"/>
    <w:rsid w:val="00D52D37"/>
    <w:rsid w:val="00D5304D"/>
    <w:rsid w:val="00D5405E"/>
    <w:rsid w:val="00D550BD"/>
    <w:rsid w:val="00D601A4"/>
    <w:rsid w:val="00D602BC"/>
    <w:rsid w:val="00D608EB"/>
    <w:rsid w:val="00D60B59"/>
    <w:rsid w:val="00D60B64"/>
    <w:rsid w:val="00D617C6"/>
    <w:rsid w:val="00D6199D"/>
    <w:rsid w:val="00D62B84"/>
    <w:rsid w:val="00D62EE3"/>
    <w:rsid w:val="00D63411"/>
    <w:rsid w:val="00D63F30"/>
    <w:rsid w:val="00D64C88"/>
    <w:rsid w:val="00D64EF2"/>
    <w:rsid w:val="00D655DC"/>
    <w:rsid w:val="00D657D2"/>
    <w:rsid w:val="00D65881"/>
    <w:rsid w:val="00D66369"/>
    <w:rsid w:val="00D663C8"/>
    <w:rsid w:val="00D66A12"/>
    <w:rsid w:val="00D67D88"/>
    <w:rsid w:val="00D700DE"/>
    <w:rsid w:val="00D70628"/>
    <w:rsid w:val="00D70A42"/>
    <w:rsid w:val="00D70C50"/>
    <w:rsid w:val="00D71041"/>
    <w:rsid w:val="00D7113C"/>
    <w:rsid w:val="00D713A4"/>
    <w:rsid w:val="00D7197F"/>
    <w:rsid w:val="00D71CDE"/>
    <w:rsid w:val="00D71E24"/>
    <w:rsid w:val="00D71E31"/>
    <w:rsid w:val="00D72087"/>
    <w:rsid w:val="00D73449"/>
    <w:rsid w:val="00D73D1D"/>
    <w:rsid w:val="00D74286"/>
    <w:rsid w:val="00D7459C"/>
    <w:rsid w:val="00D745ED"/>
    <w:rsid w:val="00D746A9"/>
    <w:rsid w:val="00D74BA8"/>
    <w:rsid w:val="00D74EE4"/>
    <w:rsid w:val="00D75561"/>
    <w:rsid w:val="00D7567C"/>
    <w:rsid w:val="00D759F2"/>
    <w:rsid w:val="00D76036"/>
    <w:rsid w:val="00D76A94"/>
    <w:rsid w:val="00D76F1B"/>
    <w:rsid w:val="00D7796E"/>
    <w:rsid w:val="00D77F0E"/>
    <w:rsid w:val="00D804FA"/>
    <w:rsid w:val="00D807CB"/>
    <w:rsid w:val="00D8106E"/>
    <w:rsid w:val="00D815D4"/>
    <w:rsid w:val="00D816F7"/>
    <w:rsid w:val="00D8209B"/>
    <w:rsid w:val="00D82A2A"/>
    <w:rsid w:val="00D835D6"/>
    <w:rsid w:val="00D838C2"/>
    <w:rsid w:val="00D83957"/>
    <w:rsid w:val="00D83FFC"/>
    <w:rsid w:val="00D843D5"/>
    <w:rsid w:val="00D84567"/>
    <w:rsid w:val="00D84E20"/>
    <w:rsid w:val="00D84E66"/>
    <w:rsid w:val="00D8543E"/>
    <w:rsid w:val="00D85715"/>
    <w:rsid w:val="00D85A73"/>
    <w:rsid w:val="00D85B0E"/>
    <w:rsid w:val="00D860A8"/>
    <w:rsid w:val="00D8622F"/>
    <w:rsid w:val="00D86CE4"/>
    <w:rsid w:val="00D875FE"/>
    <w:rsid w:val="00D8760B"/>
    <w:rsid w:val="00D87815"/>
    <w:rsid w:val="00D9039A"/>
    <w:rsid w:val="00D90CF5"/>
    <w:rsid w:val="00D91377"/>
    <w:rsid w:val="00D91EF4"/>
    <w:rsid w:val="00D91FF0"/>
    <w:rsid w:val="00D922D5"/>
    <w:rsid w:val="00D92599"/>
    <w:rsid w:val="00D92735"/>
    <w:rsid w:val="00D92F4D"/>
    <w:rsid w:val="00D9437B"/>
    <w:rsid w:val="00D94435"/>
    <w:rsid w:val="00D945C5"/>
    <w:rsid w:val="00D951D0"/>
    <w:rsid w:val="00D9628B"/>
    <w:rsid w:val="00D96957"/>
    <w:rsid w:val="00D969A8"/>
    <w:rsid w:val="00D96E3D"/>
    <w:rsid w:val="00D970CE"/>
    <w:rsid w:val="00D97193"/>
    <w:rsid w:val="00D97623"/>
    <w:rsid w:val="00D9790B"/>
    <w:rsid w:val="00DA02AB"/>
    <w:rsid w:val="00DA09A4"/>
    <w:rsid w:val="00DA1127"/>
    <w:rsid w:val="00DA120D"/>
    <w:rsid w:val="00DA1511"/>
    <w:rsid w:val="00DA1D61"/>
    <w:rsid w:val="00DA1F3E"/>
    <w:rsid w:val="00DA248B"/>
    <w:rsid w:val="00DA2E7C"/>
    <w:rsid w:val="00DA3C6D"/>
    <w:rsid w:val="00DA3D67"/>
    <w:rsid w:val="00DA404B"/>
    <w:rsid w:val="00DA4F90"/>
    <w:rsid w:val="00DA4F9F"/>
    <w:rsid w:val="00DA52BF"/>
    <w:rsid w:val="00DA559D"/>
    <w:rsid w:val="00DA55EB"/>
    <w:rsid w:val="00DA5A27"/>
    <w:rsid w:val="00DA5B46"/>
    <w:rsid w:val="00DA5B99"/>
    <w:rsid w:val="00DA619C"/>
    <w:rsid w:val="00DA6974"/>
    <w:rsid w:val="00DA6CF2"/>
    <w:rsid w:val="00DA70E9"/>
    <w:rsid w:val="00DA7535"/>
    <w:rsid w:val="00DA7722"/>
    <w:rsid w:val="00DA79BF"/>
    <w:rsid w:val="00DB0995"/>
    <w:rsid w:val="00DB0FA8"/>
    <w:rsid w:val="00DB1C0D"/>
    <w:rsid w:val="00DB1DF2"/>
    <w:rsid w:val="00DB2057"/>
    <w:rsid w:val="00DB2580"/>
    <w:rsid w:val="00DB2734"/>
    <w:rsid w:val="00DB2DEF"/>
    <w:rsid w:val="00DB3262"/>
    <w:rsid w:val="00DB3628"/>
    <w:rsid w:val="00DB3705"/>
    <w:rsid w:val="00DB3B6E"/>
    <w:rsid w:val="00DB3D47"/>
    <w:rsid w:val="00DB3E8B"/>
    <w:rsid w:val="00DB4832"/>
    <w:rsid w:val="00DB48FE"/>
    <w:rsid w:val="00DB4987"/>
    <w:rsid w:val="00DB50CD"/>
    <w:rsid w:val="00DB5E23"/>
    <w:rsid w:val="00DB64BC"/>
    <w:rsid w:val="00DB677F"/>
    <w:rsid w:val="00DB7066"/>
    <w:rsid w:val="00DB7503"/>
    <w:rsid w:val="00DC0583"/>
    <w:rsid w:val="00DC0912"/>
    <w:rsid w:val="00DC0B1B"/>
    <w:rsid w:val="00DC0BD9"/>
    <w:rsid w:val="00DC1481"/>
    <w:rsid w:val="00DC1734"/>
    <w:rsid w:val="00DC1F84"/>
    <w:rsid w:val="00DC25B9"/>
    <w:rsid w:val="00DC292A"/>
    <w:rsid w:val="00DC2AB7"/>
    <w:rsid w:val="00DC2CD6"/>
    <w:rsid w:val="00DC4287"/>
    <w:rsid w:val="00DC43C9"/>
    <w:rsid w:val="00DC462C"/>
    <w:rsid w:val="00DC4668"/>
    <w:rsid w:val="00DC4ACF"/>
    <w:rsid w:val="00DC4B7D"/>
    <w:rsid w:val="00DC50EE"/>
    <w:rsid w:val="00DC5337"/>
    <w:rsid w:val="00DC673C"/>
    <w:rsid w:val="00DC7D11"/>
    <w:rsid w:val="00DD1202"/>
    <w:rsid w:val="00DD1898"/>
    <w:rsid w:val="00DD18FE"/>
    <w:rsid w:val="00DD32CD"/>
    <w:rsid w:val="00DD37D7"/>
    <w:rsid w:val="00DD3A27"/>
    <w:rsid w:val="00DD3F2B"/>
    <w:rsid w:val="00DD4351"/>
    <w:rsid w:val="00DD4F64"/>
    <w:rsid w:val="00DD512C"/>
    <w:rsid w:val="00DD53E0"/>
    <w:rsid w:val="00DD6406"/>
    <w:rsid w:val="00DD6C5B"/>
    <w:rsid w:val="00DD76BF"/>
    <w:rsid w:val="00DD7759"/>
    <w:rsid w:val="00DD78E3"/>
    <w:rsid w:val="00DE01DB"/>
    <w:rsid w:val="00DE03BF"/>
    <w:rsid w:val="00DE0C62"/>
    <w:rsid w:val="00DE1262"/>
    <w:rsid w:val="00DE1458"/>
    <w:rsid w:val="00DE1E9C"/>
    <w:rsid w:val="00DE2203"/>
    <w:rsid w:val="00DE2D83"/>
    <w:rsid w:val="00DE3414"/>
    <w:rsid w:val="00DE35EA"/>
    <w:rsid w:val="00DE414E"/>
    <w:rsid w:val="00DE44C0"/>
    <w:rsid w:val="00DE46D7"/>
    <w:rsid w:val="00DE4B75"/>
    <w:rsid w:val="00DE5924"/>
    <w:rsid w:val="00DE5B51"/>
    <w:rsid w:val="00DE67DE"/>
    <w:rsid w:val="00DE6880"/>
    <w:rsid w:val="00DE69FB"/>
    <w:rsid w:val="00DE7066"/>
    <w:rsid w:val="00DE78E7"/>
    <w:rsid w:val="00DE7F15"/>
    <w:rsid w:val="00DF0026"/>
    <w:rsid w:val="00DF10A1"/>
    <w:rsid w:val="00DF11AE"/>
    <w:rsid w:val="00DF1FBF"/>
    <w:rsid w:val="00DF2463"/>
    <w:rsid w:val="00DF24C6"/>
    <w:rsid w:val="00DF2C43"/>
    <w:rsid w:val="00DF421E"/>
    <w:rsid w:val="00DF463B"/>
    <w:rsid w:val="00DF4D9C"/>
    <w:rsid w:val="00DF4E2C"/>
    <w:rsid w:val="00DF514A"/>
    <w:rsid w:val="00DF5B72"/>
    <w:rsid w:val="00DF5E3D"/>
    <w:rsid w:val="00DF5F0B"/>
    <w:rsid w:val="00DF7583"/>
    <w:rsid w:val="00E0020C"/>
    <w:rsid w:val="00E00A55"/>
    <w:rsid w:val="00E01A8A"/>
    <w:rsid w:val="00E01B90"/>
    <w:rsid w:val="00E0209C"/>
    <w:rsid w:val="00E02438"/>
    <w:rsid w:val="00E02591"/>
    <w:rsid w:val="00E02B65"/>
    <w:rsid w:val="00E02BF6"/>
    <w:rsid w:val="00E02ED1"/>
    <w:rsid w:val="00E03426"/>
    <w:rsid w:val="00E03F22"/>
    <w:rsid w:val="00E040EB"/>
    <w:rsid w:val="00E043BC"/>
    <w:rsid w:val="00E04B10"/>
    <w:rsid w:val="00E052DA"/>
    <w:rsid w:val="00E05616"/>
    <w:rsid w:val="00E06729"/>
    <w:rsid w:val="00E0787D"/>
    <w:rsid w:val="00E07953"/>
    <w:rsid w:val="00E07E69"/>
    <w:rsid w:val="00E101A7"/>
    <w:rsid w:val="00E10A25"/>
    <w:rsid w:val="00E10B18"/>
    <w:rsid w:val="00E10E13"/>
    <w:rsid w:val="00E124F8"/>
    <w:rsid w:val="00E12A36"/>
    <w:rsid w:val="00E12D7F"/>
    <w:rsid w:val="00E12DD3"/>
    <w:rsid w:val="00E13C0A"/>
    <w:rsid w:val="00E14BBE"/>
    <w:rsid w:val="00E14EE8"/>
    <w:rsid w:val="00E14FD0"/>
    <w:rsid w:val="00E1519A"/>
    <w:rsid w:val="00E151ED"/>
    <w:rsid w:val="00E15711"/>
    <w:rsid w:val="00E15D9C"/>
    <w:rsid w:val="00E15DAD"/>
    <w:rsid w:val="00E16049"/>
    <w:rsid w:val="00E16408"/>
    <w:rsid w:val="00E16BBF"/>
    <w:rsid w:val="00E178CB"/>
    <w:rsid w:val="00E20097"/>
    <w:rsid w:val="00E2078C"/>
    <w:rsid w:val="00E20960"/>
    <w:rsid w:val="00E20D80"/>
    <w:rsid w:val="00E20DE6"/>
    <w:rsid w:val="00E2156F"/>
    <w:rsid w:val="00E216E7"/>
    <w:rsid w:val="00E22123"/>
    <w:rsid w:val="00E2227E"/>
    <w:rsid w:val="00E22F8B"/>
    <w:rsid w:val="00E23727"/>
    <w:rsid w:val="00E23E1D"/>
    <w:rsid w:val="00E24C54"/>
    <w:rsid w:val="00E2564C"/>
    <w:rsid w:val="00E25A8D"/>
    <w:rsid w:val="00E266E4"/>
    <w:rsid w:val="00E26B83"/>
    <w:rsid w:val="00E26C19"/>
    <w:rsid w:val="00E27C77"/>
    <w:rsid w:val="00E3135C"/>
    <w:rsid w:val="00E31A00"/>
    <w:rsid w:val="00E31CF1"/>
    <w:rsid w:val="00E31D74"/>
    <w:rsid w:val="00E32013"/>
    <w:rsid w:val="00E32285"/>
    <w:rsid w:val="00E32E3D"/>
    <w:rsid w:val="00E33CA8"/>
    <w:rsid w:val="00E34592"/>
    <w:rsid w:val="00E34A03"/>
    <w:rsid w:val="00E34F96"/>
    <w:rsid w:val="00E356F3"/>
    <w:rsid w:val="00E35997"/>
    <w:rsid w:val="00E35B56"/>
    <w:rsid w:val="00E35CCE"/>
    <w:rsid w:val="00E35FE7"/>
    <w:rsid w:val="00E36A09"/>
    <w:rsid w:val="00E36E43"/>
    <w:rsid w:val="00E3708C"/>
    <w:rsid w:val="00E4001C"/>
    <w:rsid w:val="00E404E2"/>
    <w:rsid w:val="00E4054C"/>
    <w:rsid w:val="00E406D4"/>
    <w:rsid w:val="00E411FE"/>
    <w:rsid w:val="00E420E9"/>
    <w:rsid w:val="00E42236"/>
    <w:rsid w:val="00E426BB"/>
    <w:rsid w:val="00E426F2"/>
    <w:rsid w:val="00E4292F"/>
    <w:rsid w:val="00E42F9E"/>
    <w:rsid w:val="00E430ED"/>
    <w:rsid w:val="00E4317B"/>
    <w:rsid w:val="00E4318B"/>
    <w:rsid w:val="00E43464"/>
    <w:rsid w:val="00E44312"/>
    <w:rsid w:val="00E44A96"/>
    <w:rsid w:val="00E45900"/>
    <w:rsid w:val="00E45C85"/>
    <w:rsid w:val="00E45D38"/>
    <w:rsid w:val="00E460CE"/>
    <w:rsid w:val="00E46EA3"/>
    <w:rsid w:val="00E46F1E"/>
    <w:rsid w:val="00E473AD"/>
    <w:rsid w:val="00E47775"/>
    <w:rsid w:val="00E47A72"/>
    <w:rsid w:val="00E507FB"/>
    <w:rsid w:val="00E50C9C"/>
    <w:rsid w:val="00E50DDD"/>
    <w:rsid w:val="00E50EFB"/>
    <w:rsid w:val="00E51657"/>
    <w:rsid w:val="00E5199D"/>
    <w:rsid w:val="00E51AE8"/>
    <w:rsid w:val="00E52391"/>
    <w:rsid w:val="00E523FE"/>
    <w:rsid w:val="00E52F78"/>
    <w:rsid w:val="00E5353F"/>
    <w:rsid w:val="00E53AD8"/>
    <w:rsid w:val="00E53E34"/>
    <w:rsid w:val="00E5432B"/>
    <w:rsid w:val="00E546E8"/>
    <w:rsid w:val="00E54A15"/>
    <w:rsid w:val="00E55005"/>
    <w:rsid w:val="00E55021"/>
    <w:rsid w:val="00E55309"/>
    <w:rsid w:val="00E55D93"/>
    <w:rsid w:val="00E56A59"/>
    <w:rsid w:val="00E56F76"/>
    <w:rsid w:val="00E605B8"/>
    <w:rsid w:val="00E610ED"/>
    <w:rsid w:val="00E619A0"/>
    <w:rsid w:val="00E622E9"/>
    <w:rsid w:val="00E62544"/>
    <w:rsid w:val="00E62889"/>
    <w:rsid w:val="00E62AF0"/>
    <w:rsid w:val="00E63464"/>
    <w:rsid w:val="00E636F4"/>
    <w:rsid w:val="00E638AD"/>
    <w:rsid w:val="00E647DF"/>
    <w:rsid w:val="00E64B51"/>
    <w:rsid w:val="00E64D85"/>
    <w:rsid w:val="00E653F2"/>
    <w:rsid w:val="00E66D0B"/>
    <w:rsid w:val="00E70196"/>
    <w:rsid w:val="00E70A66"/>
    <w:rsid w:val="00E70F3B"/>
    <w:rsid w:val="00E7159F"/>
    <w:rsid w:val="00E717B1"/>
    <w:rsid w:val="00E7215C"/>
    <w:rsid w:val="00E72353"/>
    <w:rsid w:val="00E7249A"/>
    <w:rsid w:val="00E7270F"/>
    <w:rsid w:val="00E7307D"/>
    <w:rsid w:val="00E730BC"/>
    <w:rsid w:val="00E73144"/>
    <w:rsid w:val="00E73706"/>
    <w:rsid w:val="00E737DA"/>
    <w:rsid w:val="00E74977"/>
    <w:rsid w:val="00E75BC2"/>
    <w:rsid w:val="00E75C7E"/>
    <w:rsid w:val="00E75EB0"/>
    <w:rsid w:val="00E764B1"/>
    <w:rsid w:val="00E77042"/>
    <w:rsid w:val="00E77882"/>
    <w:rsid w:val="00E778D3"/>
    <w:rsid w:val="00E77EE4"/>
    <w:rsid w:val="00E8096C"/>
    <w:rsid w:val="00E80BFF"/>
    <w:rsid w:val="00E80F9D"/>
    <w:rsid w:val="00E81094"/>
    <w:rsid w:val="00E8136B"/>
    <w:rsid w:val="00E81B1B"/>
    <w:rsid w:val="00E81BD0"/>
    <w:rsid w:val="00E81FE9"/>
    <w:rsid w:val="00E820F2"/>
    <w:rsid w:val="00E8255D"/>
    <w:rsid w:val="00E82721"/>
    <w:rsid w:val="00E82CE3"/>
    <w:rsid w:val="00E82DCF"/>
    <w:rsid w:val="00E82F04"/>
    <w:rsid w:val="00E83201"/>
    <w:rsid w:val="00E8338D"/>
    <w:rsid w:val="00E833D4"/>
    <w:rsid w:val="00E8377F"/>
    <w:rsid w:val="00E83EEE"/>
    <w:rsid w:val="00E8448D"/>
    <w:rsid w:val="00E84840"/>
    <w:rsid w:val="00E85244"/>
    <w:rsid w:val="00E85735"/>
    <w:rsid w:val="00E85E15"/>
    <w:rsid w:val="00E86006"/>
    <w:rsid w:val="00E86A58"/>
    <w:rsid w:val="00E86B84"/>
    <w:rsid w:val="00E86C4A"/>
    <w:rsid w:val="00E87034"/>
    <w:rsid w:val="00E87972"/>
    <w:rsid w:val="00E87D22"/>
    <w:rsid w:val="00E87E75"/>
    <w:rsid w:val="00E90B4D"/>
    <w:rsid w:val="00E91DFB"/>
    <w:rsid w:val="00E91E74"/>
    <w:rsid w:val="00E924D7"/>
    <w:rsid w:val="00E92616"/>
    <w:rsid w:val="00E926CE"/>
    <w:rsid w:val="00E92E57"/>
    <w:rsid w:val="00E92ECC"/>
    <w:rsid w:val="00E93BC6"/>
    <w:rsid w:val="00E93DA9"/>
    <w:rsid w:val="00E94058"/>
    <w:rsid w:val="00E95537"/>
    <w:rsid w:val="00E95692"/>
    <w:rsid w:val="00E95B0B"/>
    <w:rsid w:val="00E961EF"/>
    <w:rsid w:val="00E96535"/>
    <w:rsid w:val="00E967D3"/>
    <w:rsid w:val="00E967DF"/>
    <w:rsid w:val="00E9694E"/>
    <w:rsid w:val="00E97F89"/>
    <w:rsid w:val="00EA00E1"/>
    <w:rsid w:val="00EA0C47"/>
    <w:rsid w:val="00EA0CE1"/>
    <w:rsid w:val="00EA15A2"/>
    <w:rsid w:val="00EA2DC2"/>
    <w:rsid w:val="00EA3046"/>
    <w:rsid w:val="00EA3109"/>
    <w:rsid w:val="00EA344C"/>
    <w:rsid w:val="00EA3CCA"/>
    <w:rsid w:val="00EA40D6"/>
    <w:rsid w:val="00EA4DCE"/>
    <w:rsid w:val="00EA4EF8"/>
    <w:rsid w:val="00EA51C2"/>
    <w:rsid w:val="00EA58CE"/>
    <w:rsid w:val="00EA6000"/>
    <w:rsid w:val="00EA6A56"/>
    <w:rsid w:val="00EB05EF"/>
    <w:rsid w:val="00EB1162"/>
    <w:rsid w:val="00EB1282"/>
    <w:rsid w:val="00EB13D1"/>
    <w:rsid w:val="00EB144A"/>
    <w:rsid w:val="00EB1665"/>
    <w:rsid w:val="00EB1A06"/>
    <w:rsid w:val="00EB1FDC"/>
    <w:rsid w:val="00EB2005"/>
    <w:rsid w:val="00EB29B5"/>
    <w:rsid w:val="00EB2EBC"/>
    <w:rsid w:val="00EB30B9"/>
    <w:rsid w:val="00EB3240"/>
    <w:rsid w:val="00EB3887"/>
    <w:rsid w:val="00EB3F03"/>
    <w:rsid w:val="00EB40C5"/>
    <w:rsid w:val="00EB4450"/>
    <w:rsid w:val="00EB46C2"/>
    <w:rsid w:val="00EB47DD"/>
    <w:rsid w:val="00EB4AF9"/>
    <w:rsid w:val="00EB4ED0"/>
    <w:rsid w:val="00EB58FF"/>
    <w:rsid w:val="00EB6512"/>
    <w:rsid w:val="00EB65B0"/>
    <w:rsid w:val="00EB7D19"/>
    <w:rsid w:val="00EB7D31"/>
    <w:rsid w:val="00EB7E34"/>
    <w:rsid w:val="00EB7E5F"/>
    <w:rsid w:val="00EC060F"/>
    <w:rsid w:val="00EC121C"/>
    <w:rsid w:val="00EC19CE"/>
    <w:rsid w:val="00EC1EEA"/>
    <w:rsid w:val="00EC1F73"/>
    <w:rsid w:val="00EC25DE"/>
    <w:rsid w:val="00EC281D"/>
    <w:rsid w:val="00EC2C78"/>
    <w:rsid w:val="00EC2EDE"/>
    <w:rsid w:val="00EC34C5"/>
    <w:rsid w:val="00EC3AE1"/>
    <w:rsid w:val="00EC4C5B"/>
    <w:rsid w:val="00EC4CF4"/>
    <w:rsid w:val="00EC53E4"/>
    <w:rsid w:val="00EC551B"/>
    <w:rsid w:val="00EC5882"/>
    <w:rsid w:val="00EC5B31"/>
    <w:rsid w:val="00EC5BA9"/>
    <w:rsid w:val="00EC68CF"/>
    <w:rsid w:val="00EC68EC"/>
    <w:rsid w:val="00EC6DDA"/>
    <w:rsid w:val="00EC73AE"/>
    <w:rsid w:val="00ED024E"/>
    <w:rsid w:val="00ED0251"/>
    <w:rsid w:val="00ED0439"/>
    <w:rsid w:val="00ED0767"/>
    <w:rsid w:val="00ED0B27"/>
    <w:rsid w:val="00ED0EA6"/>
    <w:rsid w:val="00ED20B8"/>
    <w:rsid w:val="00ED24FB"/>
    <w:rsid w:val="00ED2DEE"/>
    <w:rsid w:val="00ED3A0D"/>
    <w:rsid w:val="00ED40B5"/>
    <w:rsid w:val="00ED4ACF"/>
    <w:rsid w:val="00ED4AE4"/>
    <w:rsid w:val="00ED558A"/>
    <w:rsid w:val="00ED571F"/>
    <w:rsid w:val="00ED5BF1"/>
    <w:rsid w:val="00ED61C5"/>
    <w:rsid w:val="00ED70AE"/>
    <w:rsid w:val="00ED7294"/>
    <w:rsid w:val="00ED7409"/>
    <w:rsid w:val="00ED7799"/>
    <w:rsid w:val="00ED7941"/>
    <w:rsid w:val="00ED7F1E"/>
    <w:rsid w:val="00EE05EC"/>
    <w:rsid w:val="00EE0B89"/>
    <w:rsid w:val="00EE0E9C"/>
    <w:rsid w:val="00EE16C4"/>
    <w:rsid w:val="00EE2C7D"/>
    <w:rsid w:val="00EE35B5"/>
    <w:rsid w:val="00EE4117"/>
    <w:rsid w:val="00EE541C"/>
    <w:rsid w:val="00EE70CB"/>
    <w:rsid w:val="00EE7581"/>
    <w:rsid w:val="00EE7FAD"/>
    <w:rsid w:val="00EF0643"/>
    <w:rsid w:val="00EF18AA"/>
    <w:rsid w:val="00EF1927"/>
    <w:rsid w:val="00EF206A"/>
    <w:rsid w:val="00EF285B"/>
    <w:rsid w:val="00EF363B"/>
    <w:rsid w:val="00EF4179"/>
    <w:rsid w:val="00EF5043"/>
    <w:rsid w:val="00EF5343"/>
    <w:rsid w:val="00EF58D7"/>
    <w:rsid w:val="00EF5DD6"/>
    <w:rsid w:val="00EF60A6"/>
    <w:rsid w:val="00EF6128"/>
    <w:rsid w:val="00EF64DE"/>
    <w:rsid w:val="00EF65FB"/>
    <w:rsid w:val="00EF6A22"/>
    <w:rsid w:val="00EF6E24"/>
    <w:rsid w:val="00EF732E"/>
    <w:rsid w:val="00EF7538"/>
    <w:rsid w:val="00EF7593"/>
    <w:rsid w:val="00EF794D"/>
    <w:rsid w:val="00EF7A06"/>
    <w:rsid w:val="00EF7AC6"/>
    <w:rsid w:val="00EF7CF0"/>
    <w:rsid w:val="00EF7E21"/>
    <w:rsid w:val="00F005FF"/>
    <w:rsid w:val="00F00620"/>
    <w:rsid w:val="00F00724"/>
    <w:rsid w:val="00F00BF8"/>
    <w:rsid w:val="00F00EA5"/>
    <w:rsid w:val="00F01014"/>
    <w:rsid w:val="00F0194C"/>
    <w:rsid w:val="00F01D56"/>
    <w:rsid w:val="00F01FCA"/>
    <w:rsid w:val="00F028F6"/>
    <w:rsid w:val="00F0317F"/>
    <w:rsid w:val="00F0343D"/>
    <w:rsid w:val="00F036D6"/>
    <w:rsid w:val="00F03DEA"/>
    <w:rsid w:val="00F05106"/>
    <w:rsid w:val="00F051AB"/>
    <w:rsid w:val="00F05CE3"/>
    <w:rsid w:val="00F05E48"/>
    <w:rsid w:val="00F0696A"/>
    <w:rsid w:val="00F06AC8"/>
    <w:rsid w:val="00F06E9E"/>
    <w:rsid w:val="00F07199"/>
    <w:rsid w:val="00F073B7"/>
    <w:rsid w:val="00F0772B"/>
    <w:rsid w:val="00F102F1"/>
    <w:rsid w:val="00F114B7"/>
    <w:rsid w:val="00F11530"/>
    <w:rsid w:val="00F11D78"/>
    <w:rsid w:val="00F11DDA"/>
    <w:rsid w:val="00F120BB"/>
    <w:rsid w:val="00F13965"/>
    <w:rsid w:val="00F13BF0"/>
    <w:rsid w:val="00F140EC"/>
    <w:rsid w:val="00F144A7"/>
    <w:rsid w:val="00F145D5"/>
    <w:rsid w:val="00F14AF9"/>
    <w:rsid w:val="00F14B32"/>
    <w:rsid w:val="00F1527F"/>
    <w:rsid w:val="00F153BD"/>
    <w:rsid w:val="00F15875"/>
    <w:rsid w:val="00F16459"/>
    <w:rsid w:val="00F1663B"/>
    <w:rsid w:val="00F16662"/>
    <w:rsid w:val="00F1680C"/>
    <w:rsid w:val="00F175CA"/>
    <w:rsid w:val="00F17E31"/>
    <w:rsid w:val="00F17EAF"/>
    <w:rsid w:val="00F17FCE"/>
    <w:rsid w:val="00F20231"/>
    <w:rsid w:val="00F202BA"/>
    <w:rsid w:val="00F207C1"/>
    <w:rsid w:val="00F20C7B"/>
    <w:rsid w:val="00F210B8"/>
    <w:rsid w:val="00F21C24"/>
    <w:rsid w:val="00F21EC0"/>
    <w:rsid w:val="00F2283F"/>
    <w:rsid w:val="00F2379A"/>
    <w:rsid w:val="00F2415D"/>
    <w:rsid w:val="00F243E4"/>
    <w:rsid w:val="00F24788"/>
    <w:rsid w:val="00F2568F"/>
    <w:rsid w:val="00F2599C"/>
    <w:rsid w:val="00F25A0C"/>
    <w:rsid w:val="00F25D0A"/>
    <w:rsid w:val="00F26F8A"/>
    <w:rsid w:val="00F2758C"/>
    <w:rsid w:val="00F2778C"/>
    <w:rsid w:val="00F27A0E"/>
    <w:rsid w:val="00F27FA2"/>
    <w:rsid w:val="00F301BC"/>
    <w:rsid w:val="00F3040A"/>
    <w:rsid w:val="00F30445"/>
    <w:rsid w:val="00F30E01"/>
    <w:rsid w:val="00F321C3"/>
    <w:rsid w:val="00F3245E"/>
    <w:rsid w:val="00F326DE"/>
    <w:rsid w:val="00F327C6"/>
    <w:rsid w:val="00F327F3"/>
    <w:rsid w:val="00F32AD9"/>
    <w:rsid w:val="00F3442D"/>
    <w:rsid w:val="00F34B51"/>
    <w:rsid w:val="00F352DB"/>
    <w:rsid w:val="00F3585D"/>
    <w:rsid w:val="00F35C2F"/>
    <w:rsid w:val="00F35FFD"/>
    <w:rsid w:val="00F3629E"/>
    <w:rsid w:val="00F3665F"/>
    <w:rsid w:val="00F37300"/>
    <w:rsid w:val="00F3783C"/>
    <w:rsid w:val="00F37D1F"/>
    <w:rsid w:val="00F4039D"/>
    <w:rsid w:val="00F4069E"/>
    <w:rsid w:val="00F406C9"/>
    <w:rsid w:val="00F40F77"/>
    <w:rsid w:val="00F413E9"/>
    <w:rsid w:val="00F41632"/>
    <w:rsid w:val="00F41806"/>
    <w:rsid w:val="00F41E22"/>
    <w:rsid w:val="00F42189"/>
    <w:rsid w:val="00F42321"/>
    <w:rsid w:val="00F4242D"/>
    <w:rsid w:val="00F425FD"/>
    <w:rsid w:val="00F42AF7"/>
    <w:rsid w:val="00F42C92"/>
    <w:rsid w:val="00F43165"/>
    <w:rsid w:val="00F438B7"/>
    <w:rsid w:val="00F444AD"/>
    <w:rsid w:val="00F44AA3"/>
    <w:rsid w:val="00F45101"/>
    <w:rsid w:val="00F463E6"/>
    <w:rsid w:val="00F46839"/>
    <w:rsid w:val="00F46D25"/>
    <w:rsid w:val="00F476EC"/>
    <w:rsid w:val="00F5094C"/>
    <w:rsid w:val="00F51F77"/>
    <w:rsid w:val="00F524B3"/>
    <w:rsid w:val="00F52D45"/>
    <w:rsid w:val="00F52E40"/>
    <w:rsid w:val="00F538A8"/>
    <w:rsid w:val="00F5543C"/>
    <w:rsid w:val="00F55724"/>
    <w:rsid w:val="00F55EA9"/>
    <w:rsid w:val="00F56352"/>
    <w:rsid w:val="00F56989"/>
    <w:rsid w:val="00F56FF1"/>
    <w:rsid w:val="00F57851"/>
    <w:rsid w:val="00F617E7"/>
    <w:rsid w:val="00F61EA3"/>
    <w:rsid w:val="00F62075"/>
    <w:rsid w:val="00F62882"/>
    <w:rsid w:val="00F63EEC"/>
    <w:rsid w:val="00F64021"/>
    <w:rsid w:val="00F65308"/>
    <w:rsid w:val="00F6549A"/>
    <w:rsid w:val="00F6552C"/>
    <w:rsid w:val="00F66559"/>
    <w:rsid w:val="00F67727"/>
    <w:rsid w:val="00F6772F"/>
    <w:rsid w:val="00F67AC2"/>
    <w:rsid w:val="00F67C55"/>
    <w:rsid w:val="00F67DDF"/>
    <w:rsid w:val="00F70EA4"/>
    <w:rsid w:val="00F7156E"/>
    <w:rsid w:val="00F71639"/>
    <w:rsid w:val="00F71D9A"/>
    <w:rsid w:val="00F7218D"/>
    <w:rsid w:val="00F7245C"/>
    <w:rsid w:val="00F72EF8"/>
    <w:rsid w:val="00F73092"/>
    <w:rsid w:val="00F73377"/>
    <w:rsid w:val="00F73399"/>
    <w:rsid w:val="00F73630"/>
    <w:rsid w:val="00F73AEF"/>
    <w:rsid w:val="00F73E20"/>
    <w:rsid w:val="00F7469B"/>
    <w:rsid w:val="00F75412"/>
    <w:rsid w:val="00F75791"/>
    <w:rsid w:val="00F75FB1"/>
    <w:rsid w:val="00F76786"/>
    <w:rsid w:val="00F76C03"/>
    <w:rsid w:val="00F808FB"/>
    <w:rsid w:val="00F810E6"/>
    <w:rsid w:val="00F812BD"/>
    <w:rsid w:val="00F8136C"/>
    <w:rsid w:val="00F81441"/>
    <w:rsid w:val="00F81446"/>
    <w:rsid w:val="00F81EDF"/>
    <w:rsid w:val="00F822AE"/>
    <w:rsid w:val="00F82A9A"/>
    <w:rsid w:val="00F82B51"/>
    <w:rsid w:val="00F82FCA"/>
    <w:rsid w:val="00F834FE"/>
    <w:rsid w:val="00F83D68"/>
    <w:rsid w:val="00F83F9E"/>
    <w:rsid w:val="00F8480E"/>
    <w:rsid w:val="00F84EBD"/>
    <w:rsid w:val="00F850C3"/>
    <w:rsid w:val="00F85A77"/>
    <w:rsid w:val="00F85F2C"/>
    <w:rsid w:val="00F86861"/>
    <w:rsid w:val="00F869E6"/>
    <w:rsid w:val="00F8743A"/>
    <w:rsid w:val="00F87BAD"/>
    <w:rsid w:val="00F87FC2"/>
    <w:rsid w:val="00F902AC"/>
    <w:rsid w:val="00F9052A"/>
    <w:rsid w:val="00F916AA"/>
    <w:rsid w:val="00F91843"/>
    <w:rsid w:val="00F9190A"/>
    <w:rsid w:val="00F91BF0"/>
    <w:rsid w:val="00F92E45"/>
    <w:rsid w:val="00F93172"/>
    <w:rsid w:val="00F9433D"/>
    <w:rsid w:val="00F943B5"/>
    <w:rsid w:val="00F94956"/>
    <w:rsid w:val="00F94F61"/>
    <w:rsid w:val="00F95BA5"/>
    <w:rsid w:val="00F95CFB"/>
    <w:rsid w:val="00F96964"/>
    <w:rsid w:val="00F96DA2"/>
    <w:rsid w:val="00FA0815"/>
    <w:rsid w:val="00FA140E"/>
    <w:rsid w:val="00FA2064"/>
    <w:rsid w:val="00FA2CD3"/>
    <w:rsid w:val="00FA2F6D"/>
    <w:rsid w:val="00FA31BF"/>
    <w:rsid w:val="00FA35F5"/>
    <w:rsid w:val="00FA370B"/>
    <w:rsid w:val="00FA3C79"/>
    <w:rsid w:val="00FA4ADD"/>
    <w:rsid w:val="00FA4E7A"/>
    <w:rsid w:val="00FA5F64"/>
    <w:rsid w:val="00FA64A6"/>
    <w:rsid w:val="00FA65AD"/>
    <w:rsid w:val="00FA66D5"/>
    <w:rsid w:val="00FA6DAE"/>
    <w:rsid w:val="00FA6E3A"/>
    <w:rsid w:val="00FA6FD6"/>
    <w:rsid w:val="00FA735C"/>
    <w:rsid w:val="00FA7BB2"/>
    <w:rsid w:val="00FB05C0"/>
    <w:rsid w:val="00FB071E"/>
    <w:rsid w:val="00FB2661"/>
    <w:rsid w:val="00FB3515"/>
    <w:rsid w:val="00FB38D5"/>
    <w:rsid w:val="00FB3963"/>
    <w:rsid w:val="00FB3974"/>
    <w:rsid w:val="00FB3F22"/>
    <w:rsid w:val="00FB50CD"/>
    <w:rsid w:val="00FB5782"/>
    <w:rsid w:val="00FB591C"/>
    <w:rsid w:val="00FB5FEA"/>
    <w:rsid w:val="00FB6D3B"/>
    <w:rsid w:val="00FB708C"/>
    <w:rsid w:val="00FB7115"/>
    <w:rsid w:val="00FB74AE"/>
    <w:rsid w:val="00FB7EE2"/>
    <w:rsid w:val="00FC0373"/>
    <w:rsid w:val="00FC03DB"/>
    <w:rsid w:val="00FC03E0"/>
    <w:rsid w:val="00FC1019"/>
    <w:rsid w:val="00FC1109"/>
    <w:rsid w:val="00FC1412"/>
    <w:rsid w:val="00FC26AF"/>
    <w:rsid w:val="00FC2DD2"/>
    <w:rsid w:val="00FC2FF2"/>
    <w:rsid w:val="00FC43B5"/>
    <w:rsid w:val="00FC4443"/>
    <w:rsid w:val="00FC4480"/>
    <w:rsid w:val="00FC477D"/>
    <w:rsid w:val="00FC4DFC"/>
    <w:rsid w:val="00FC554F"/>
    <w:rsid w:val="00FC5782"/>
    <w:rsid w:val="00FC5889"/>
    <w:rsid w:val="00FC7CB9"/>
    <w:rsid w:val="00FC7DB7"/>
    <w:rsid w:val="00FD02BF"/>
    <w:rsid w:val="00FD04A0"/>
    <w:rsid w:val="00FD0DEC"/>
    <w:rsid w:val="00FD1167"/>
    <w:rsid w:val="00FD20ED"/>
    <w:rsid w:val="00FD2B3E"/>
    <w:rsid w:val="00FD2EEC"/>
    <w:rsid w:val="00FD368E"/>
    <w:rsid w:val="00FD3910"/>
    <w:rsid w:val="00FD5312"/>
    <w:rsid w:val="00FD58F7"/>
    <w:rsid w:val="00FD5E28"/>
    <w:rsid w:val="00FD618A"/>
    <w:rsid w:val="00FD6312"/>
    <w:rsid w:val="00FD6751"/>
    <w:rsid w:val="00FD6797"/>
    <w:rsid w:val="00FD7363"/>
    <w:rsid w:val="00FD7D86"/>
    <w:rsid w:val="00FE02DD"/>
    <w:rsid w:val="00FE2270"/>
    <w:rsid w:val="00FE33CD"/>
    <w:rsid w:val="00FE3CFB"/>
    <w:rsid w:val="00FE3D65"/>
    <w:rsid w:val="00FE43B6"/>
    <w:rsid w:val="00FE48D4"/>
    <w:rsid w:val="00FE4C09"/>
    <w:rsid w:val="00FE556E"/>
    <w:rsid w:val="00FE60B3"/>
    <w:rsid w:val="00FE66D5"/>
    <w:rsid w:val="00FE67C1"/>
    <w:rsid w:val="00FE6C37"/>
    <w:rsid w:val="00FE6C59"/>
    <w:rsid w:val="00FE6DEB"/>
    <w:rsid w:val="00FE708E"/>
    <w:rsid w:val="00FE7503"/>
    <w:rsid w:val="00FF0DC6"/>
    <w:rsid w:val="00FF15B7"/>
    <w:rsid w:val="00FF1623"/>
    <w:rsid w:val="00FF1837"/>
    <w:rsid w:val="00FF264C"/>
    <w:rsid w:val="00FF3641"/>
    <w:rsid w:val="00FF4575"/>
    <w:rsid w:val="00FF490E"/>
    <w:rsid w:val="00FF4DD3"/>
    <w:rsid w:val="00FF52AC"/>
    <w:rsid w:val="00FF55F9"/>
    <w:rsid w:val="00FF5888"/>
    <w:rsid w:val="00FF5E44"/>
    <w:rsid w:val="00FF6268"/>
    <w:rsid w:val="00FF6B6F"/>
    <w:rsid w:val="00FF6E22"/>
    <w:rsid w:val="00FF6F18"/>
    <w:rsid w:val="00FF74BA"/>
    <w:rsid w:val="00FF7641"/>
    <w:rsid w:val="00FF7E48"/>
    <w:rsid w:val="00FF7E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CF8"/>
    <w:rPr>
      <w:rFonts w:ascii="Times New Roman" w:eastAsia="Times New Roman" w:hAnsi="Times New Roman"/>
    </w:rPr>
  </w:style>
  <w:style w:type="paragraph" w:styleId="1">
    <w:name w:val="heading 1"/>
    <w:basedOn w:val="a"/>
    <w:next w:val="a"/>
    <w:link w:val="10"/>
    <w:qFormat/>
    <w:rsid w:val="00054CF8"/>
    <w:pPr>
      <w:keepNext/>
      <w:jc w:val="center"/>
      <w:outlineLvl w:val="0"/>
    </w:pPr>
    <w:rPr>
      <w:b/>
      <w:sz w:val="28"/>
    </w:rPr>
  </w:style>
  <w:style w:type="paragraph" w:styleId="6">
    <w:name w:val="heading 6"/>
    <w:basedOn w:val="a"/>
    <w:next w:val="a"/>
    <w:link w:val="60"/>
    <w:unhideWhenUsed/>
    <w:qFormat/>
    <w:rsid w:val="00F524B3"/>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9"/>
    <w:qFormat/>
    <w:rsid w:val="00E16BBF"/>
    <w:pPr>
      <w:keepNext/>
      <w:jc w:val="center"/>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1CEA"/>
    <w:pPr>
      <w:autoSpaceDE w:val="0"/>
      <w:autoSpaceDN w:val="0"/>
      <w:adjustRightInd w:val="0"/>
    </w:pPr>
    <w:rPr>
      <w:rFonts w:ascii="Arial" w:hAnsi="Arial" w:cs="Arial"/>
      <w:lang w:eastAsia="en-US"/>
    </w:rPr>
  </w:style>
  <w:style w:type="character" w:customStyle="1" w:styleId="10">
    <w:name w:val="Заголовок 1 Знак"/>
    <w:link w:val="1"/>
    <w:rsid w:val="00054CF8"/>
    <w:rPr>
      <w:rFonts w:ascii="Times New Roman" w:eastAsia="Times New Roman" w:hAnsi="Times New Roman" w:cs="Times New Roman"/>
      <w:b/>
      <w:sz w:val="28"/>
      <w:szCs w:val="20"/>
      <w:lang w:eastAsia="ru-RU"/>
    </w:rPr>
  </w:style>
  <w:style w:type="paragraph" w:styleId="a3">
    <w:name w:val="Title"/>
    <w:basedOn w:val="a"/>
    <w:link w:val="a4"/>
    <w:qFormat/>
    <w:rsid w:val="00054CF8"/>
    <w:pPr>
      <w:jc w:val="center"/>
    </w:pPr>
    <w:rPr>
      <w:sz w:val="28"/>
    </w:rPr>
  </w:style>
  <w:style w:type="character" w:customStyle="1" w:styleId="a4">
    <w:name w:val="Название Знак"/>
    <w:link w:val="a3"/>
    <w:rsid w:val="00054CF8"/>
    <w:rPr>
      <w:rFonts w:ascii="Times New Roman" w:eastAsia="Times New Roman" w:hAnsi="Times New Roman" w:cs="Times New Roman"/>
      <w:sz w:val="28"/>
      <w:szCs w:val="20"/>
      <w:lang w:eastAsia="ru-RU"/>
    </w:rPr>
  </w:style>
  <w:style w:type="paragraph" w:styleId="a5">
    <w:name w:val="Body Text"/>
    <w:basedOn w:val="a"/>
    <w:link w:val="a6"/>
    <w:unhideWhenUsed/>
    <w:rsid w:val="00054CF8"/>
    <w:pPr>
      <w:jc w:val="both"/>
    </w:pPr>
    <w:rPr>
      <w:sz w:val="28"/>
    </w:rPr>
  </w:style>
  <w:style w:type="character" w:customStyle="1" w:styleId="a6">
    <w:name w:val="Основной текст Знак"/>
    <w:link w:val="a5"/>
    <w:rsid w:val="00054CF8"/>
    <w:rPr>
      <w:rFonts w:ascii="Times New Roman" w:eastAsia="Times New Roman" w:hAnsi="Times New Roman" w:cs="Times New Roman"/>
      <w:sz w:val="28"/>
      <w:szCs w:val="20"/>
      <w:lang w:eastAsia="ru-RU"/>
    </w:rPr>
  </w:style>
  <w:style w:type="paragraph" w:customStyle="1" w:styleId="21">
    <w:name w:val="Основной текст с отступом 21"/>
    <w:basedOn w:val="a"/>
    <w:rsid w:val="00054CF8"/>
    <w:pPr>
      <w:suppressAutoHyphens/>
      <w:spacing w:after="120" w:line="480" w:lineRule="auto"/>
      <w:ind w:left="283"/>
    </w:pPr>
    <w:rPr>
      <w:lang w:eastAsia="ar-SA"/>
    </w:rPr>
  </w:style>
  <w:style w:type="paragraph" w:customStyle="1" w:styleId="ConsPlusTitle">
    <w:name w:val="ConsPlusTitle"/>
    <w:rsid w:val="00673A63"/>
    <w:pPr>
      <w:autoSpaceDE w:val="0"/>
      <w:autoSpaceDN w:val="0"/>
      <w:adjustRightInd w:val="0"/>
    </w:pPr>
    <w:rPr>
      <w:rFonts w:ascii="Times New Roman" w:hAnsi="Times New Roman"/>
      <w:b/>
      <w:bCs/>
      <w:lang w:eastAsia="en-US"/>
    </w:rPr>
  </w:style>
  <w:style w:type="character" w:styleId="a7">
    <w:name w:val="Hyperlink"/>
    <w:uiPriority w:val="99"/>
    <w:semiHidden/>
    <w:unhideWhenUsed/>
    <w:rsid w:val="00CB569B"/>
    <w:rPr>
      <w:color w:val="0000FF"/>
      <w:u w:val="single"/>
    </w:rPr>
  </w:style>
  <w:style w:type="paragraph" w:customStyle="1" w:styleId="ConsPlusCell">
    <w:name w:val="ConsPlusCell"/>
    <w:rsid w:val="00F86861"/>
    <w:pPr>
      <w:widowControl w:val="0"/>
      <w:autoSpaceDE w:val="0"/>
      <w:autoSpaceDN w:val="0"/>
      <w:adjustRightInd w:val="0"/>
    </w:pPr>
    <w:rPr>
      <w:rFonts w:ascii="Arial" w:eastAsia="Times New Roman" w:hAnsi="Arial" w:cs="Arial"/>
    </w:rPr>
  </w:style>
  <w:style w:type="paragraph" w:styleId="a8">
    <w:name w:val="header"/>
    <w:basedOn w:val="a"/>
    <w:link w:val="a9"/>
    <w:uiPriority w:val="99"/>
    <w:unhideWhenUsed/>
    <w:rsid w:val="00825598"/>
    <w:pPr>
      <w:tabs>
        <w:tab w:val="center" w:pos="4677"/>
        <w:tab w:val="right" w:pos="9355"/>
      </w:tabs>
    </w:pPr>
  </w:style>
  <w:style w:type="character" w:customStyle="1" w:styleId="a9">
    <w:name w:val="Верхний колонтитул Знак"/>
    <w:link w:val="a8"/>
    <w:uiPriority w:val="99"/>
    <w:rsid w:val="00825598"/>
    <w:rPr>
      <w:rFonts w:ascii="Times New Roman" w:eastAsia="Times New Roman" w:hAnsi="Times New Roman"/>
    </w:rPr>
  </w:style>
  <w:style w:type="paragraph" w:styleId="aa">
    <w:name w:val="List Paragraph"/>
    <w:basedOn w:val="a"/>
    <w:uiPriority w:val="34"/>
    <w:qFormat/>
    <w:rsid w:val="000C0676"/>
    <w:pPr>
      <w:spacing w:after="200" w:line="276" w:lineRule="auto"/>
      <w:ind w:left="720"/>
      <w:contextualSpacing/>
    </w:pPr>
    <w:rPr>
      <w:rFonts w:ascii="Calibri" w:eastAsia="Calibri" w:hAnsi="Calibri"/>
      <w:sz w:val="22"/>
      <w:szCs w:val="22"/>
      <w:lang w:eastAsia="en-US"/>
    </w:rPr>
  </w:style>
  <w:style w:type="paragraph" w:customStyle="1" w:styleId="ab">
    <w:name w:val="Знак"/>
    <w:basedOn w:val="a"/>
    <w:rsid w:val="003E7459"/>
    <w:pPr>
      <w:spacing w:after="160" w:line="240" w:lineRule="exact"/>
    </w:pPr>
    <w:rPr>
      <w:rFonts w:ascii="Verdana" w:hAnsi="Verdana"/>
      <w:lang w:val="en-US" w:eastAsia="en-US"/>
    </w:rPr>
  </w:style>
  <w:style w:type="table" w:styleId="ac">
    <w:name w:val="Table Grid"/>
    <w:basedOn w:val="a1"/>
    <w:rsid w:val="003E74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1">
    <w:name w:val="stylet1"/>
    <w:basedOn w:val="a"/>
    <w:rsid w:val="005577EE"/>
    <w:pPr>
      <w:spacing w:before="100" w:beforeAutospacing="1" w:after="100" w:afterAutospacing="1"/>
    </w:pPr>
    <w:rPr>
      <w:sz w:val="24"/>
      <w:szCs w:val="24"/>
    </w:rPr>
  </w:style>
  <w:style w:type="paragraph" w:customStyle="1" w:styleId="3">
    <w:name w:val="Знак Знак3 Знак Знак Знак Знак"/>
    <w:basedOn w:val="a"/>
    <w:rsid w:val="005577EE"/>
    <w:pPr>
      <w:spacing w:after="160" w:line="240" w:lineRule="exact"/>
    </w:pPr>
    <w:rPr>
      <w:rFonts w:ascii="Verdana" w:hAnsi="Verdana"/>
      <w:lang w:val="en-US" w:eastAsia="en-US"/>
    </w:rPr>
  </w:style>
  <w:style w:type="paragraph" w:styleId="ad">
    <w:name w:val="Normal (Web)"/>
    <w:basedOn w:val="a"/>
    <w:uiPriority w:val="99"/>
    <w:rsid w:val="005577EE"/>
    <w:pPr>
      <w:spacing w:before="100" w:beforeAutospacing="1" w:after="100" w:afterAutospacing="1"/>
    </w:pPr>
  </w:style>
  <w:style w:type="paragraph" w:styleId="ae">
    <w:name w:val="footer"/>
    <w:basedOn w:val="a"/>
    <w:link w:val="af"/>
    <w:uiPriority w:val="99"/>
    <w:unhideWhenUsed/>
    <w:rsid w:val="00E14EE8"/>
    <w:pPr>
      <w:tabs>
        <w:tab w:val="center" w:pos="4677"/>
        <w:tab w:val="right" w:pos="9355"/>
      </w:tabs>
    </w:pPr>
  </w:style>
  <w:style w:type="character" w:customStyle="1" w:styleId="af">
    <w:name w:val="Нижний колонтитул Знак"/>
    <w:link w:val="ae"/>
    <w:uiPriority w:val="99"/>
    <w:rsid w:val="00E14EE8"/>
    <w:rPr>
      <w:rFonts w:ascii="Times New Roman" w:eastAsia="Times New Roman" w:hAnsi="Times New Roman"/>
    </w:rPr>
  </w:style>
  <w:style w:type="paragraph" w:styleId="af0">
    <w:name w:val="Balloon Text"/>
    <w:basedOn w:val="a"/>
    <w:link w:val="af1"/>
    <w:semiHidden/>
    <w:unhideWhenUsed/>
    <w:rsid w:val="00CB7920"/>
    <w:rPr>
      <w:rFonts w:ascii="Tahoma" w:hAnsi="Tahoma"/>
      <w:sz w:val="16"/>
      <w:szCs w:val="16"/>
    </w:rPr>
  </w:style>
  <w:style w:type="character" w:customStyle="1" w:styleId="af1">
    <w:name w:val="Текст выноски Знак"/>
    <w:link w:val="af0"/>
    <w:semiHidden/>
    <w:rsid w:val="00CB7920"/>
    <w:rPr>
      <w:rFonts w:ascii="Tahoma" w:eastAsia="Times New Roman" w:hAnsi="Tahoma" w:cs="Tahoma"/>
      <w:sz w:val="16"/>
      <w:szCs w:val="16"/>
    </w:rPr>
  </w:style>
  <w:style w:type="paragraph" w:customStyle="1" w:styleId="2">
    <w:name w:val="Абзац списка2"/>
    <w:basedOn w:val="a"/>
    <w:rsid w:val="00E16BBF"/>
    <w:pPr>
      <w:ind w:left="720"/>
    </w:pPr>
    <w:rPr>
      <w:sz w:val="24"/>
      <w:szCs w:val="24"/>
    </w:rPr>
  </w:style>
  <w:style w:type="paragraph" w:customStyle="1" w:styleId="ConsNormal">
    <w:name w:val="ConsNormal"/>
    <w:rsid w:val="00E16BBF"/>
    <w:pPr>
      <w:widowControl w:val="0"/>
      <w:autoSpaceDE w:val="0"/>
      <w:autoSpaceDN w:val="0"/>
      <w:adjustRightInd w:val="0"/>
      <w:ind w:firstLine="720"/>
    </w:pPr>
    <w:rPr>
      <w:rFonts w:ascii="Arial" w:eastAsia="Times New Roman" w:hAnsi="Arial" w:cs="Arial"/>
    </w:rPr>
  </w:style>
  <w:style w:type="character" w:customStyle="1" w:styleId="70">
    <w:name w:val="Заголовок 7 Знак"/>
    <w:link w:val="7"/>
    <w:uiPriority w:val="99"/>
    <w:rsid w:val="00E16BBF"/>
    <w:rPr>
      <w:rFonts w:ascii="Times New Roman" w:eastAsia="Times New Roman" w:hAnsi="Times New Roman"/>
      <w:sz w:val="24"/>
      <w:szCs w:val="24"/>
    </w:rPr>
  </w:style>
  <w:style w:type="paragraph" w:styleId="HTML">
    <w:name w:val="HTML Preformatted"/>
    <w:basedOn w:val="a"/>
    <w:link w:val="HTML0"/>
    <w:rsid w:val="00E1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rsid w:val="00E16BBF"/>
    <w:rPr>
      <w:rFonts w:ascii="Courier New" w:eastAsia="Times New Roman" w:hAnsi="Courier New" w:cs="Courier New"/>
    </w:rPr>
  </w:style>
  <w:style w:type="paragraph" w:customStyle="1" w:styleId="31">
    <w:name w:val="Знак Знак3 Знак Знак Знак Знак1"/>
    <w:basedOn w:val="a"/>
    <w:rsid w:val="003B01E9"/>
    <w:pPr>
      <w:spacing w:after="160" w:line="240" w:lineRule="exact"/>
    </w:pPr>
    <w:rPr>
      <w:rFonts w:ascii="Verdana" w:hAnsi="Verdana"/>
      <w:lang w:val="en-US" w:eastAsia="en-US"/>
    </w:rPr>
  </w:style>
  <w:style w:type="character" w:customStyle="1" w:styleId="30">
    <w:name w:val="Основной текст (3)_"/>
    <w:basedOn w:val="a0"/>
    <w:link w:val="310"/>
    <w:uiPriority w:val="99"/>
    <w:locked/>
    <w:rsid w:val="00A16926"/>
    <w:rPr>
      <w:sz w:val="27"/>
      <w:szCs w:val="27"/>
      <w:shd w:val="clear" w:color="auto" w:fill="FFFFFF"/>
    </w:rPr>
  </w:style>
  <w:style w:type="paragraph" w:customStyle="1" w:styleId="310">
    <w:name w:val="Основной текст (3)1"/>
    <w:basedOn w:val="a"/>
    <w:link w:val="30"/>
    <w:uiPriority w:val="99"/>
    <w:rsid w:val="00A16926"/>
    <w:pPr>
      <w:shd w:val="clear" w:color="auto" w:fill="FFFFFF"/>
      <w:spacing w:after="540" w:line="322" w:lineRule="exact"/>
      <w:ind w:hanging="840"/>
    </w:pPr>
    <w:rPr>
      <w:rFonts w:ascii="Calibri" w:eastAsia="Calibri" w:hAnsi="Calibri"/>
      <w:sz w:val="27"/>
      <w:szCs w:val="27"/>
    </w:rPr>
  </w:style>
  <w:style w:type="paragraph" w:styleId="32">
    <w:name w:val="Body Text Indent 3"/>
    <w:basedOn w:val="a"/>
    <w:link w:val="33"/>
    <w:rsid w:val="001D51DC"/>
    <w:pPr>
      <w:spacing w:after="120"/>
      <w:ind w:left="283"/>
    </w:pPr>
    <w:rPr>
      <w:sz w:val="16"/>
      <w:szCs w:val="16"/>
    </w:rPr>
  </w:style>
  <w:style w:type="character" w:customStyle="1" w:styleId="33">
    <w:name w:val="Основной текст с отступом 3 Знак"/>
    <w:basedOn w:val="a0"/>
    <w:link w:val="32"/>
    <w:rsid w:val="001D51DC"/>
    <w:rPr>
      <w:rFonts w:ascii="Times New Roman" w:eastAsia="Times New Roman" w:hAnsi="Times New Roman"/>
      <w:sz w:val="16"/>
      <w:szCs w:val="16"/>
    </w:rPr>
  </w:style>
  <w:style w:type="paragraph" w:customStyle="1" w:styleId="justppt">
    <w:name w:val="justppt"/>
    <w:basedOn w:val="a"/>
    <w:rsid w:val="00F3665F"/>
    <w:pPr>
      <w:spacing w:before="100" w:beforeAutospacing="1" w:after="100" w:afterAutospacing="1"/>
    </w:pPr>
    <w:rPr>
      <w:sz w:val="24"/>
      <w:szCs w:val="24"/>
    </w:rPr>
  </w:style>
  <w:style w:type="character" w:customStyle="1" w:styleId="FontStyle13">
    <w:name w:val="Font Style13"/>
    <w:basedOn w:val="a0"/>
    <w:rsid w:val="00E91DFB"/>
    <w:rPr>
      <w:rFonts w:ascii="Times New Roman" w:hAnsi="Times New Roman" w:cs="Times New Roman"/>
      <w:sz w:val="26"/>
      <w:szCs w:val="26"/>
    </w:rPr>
  </w:style>
  <w:style w:type="paragraph" w:customStyle="1" w:styleId="Default">
    <w:name w:val="Default"/>
    <w:rsid w:val="00FA31BF"/>
    <w:pPr>
      <w:autoSpaceDE w:val="0"/>
      <w:autoSpaceDN w:val="0"/>
      <w:adjustRightInd w:val="0"/>
    </w:pPr>
    <w:rPr>
      <w:rFonts w:ascii="Times New Roman" w:eastAsia="Times New Roman" w:hAnsi="Times New Roman"/>
      <w:color w:val="000000"/>
      <w:sz w:val="24"/>
      <w:szCs w:val="24"/>
    </w:rPr>
  </w:style>
  <w:style w:type="character" w:customStyle="1" w:styleId="60">
    <w:name w:val="Заголовок 6 Знак"/>
    <w:basedOn w:val="a0"/>
    <w:link w:val="6"/>
    <w:rsid w:val="00F524B3"/>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343869427">
      <w:bodyDiv w:val="1"/>
      <w:marLeft w:val="0"/>
      <w:marRight w:val="0"/>
      <w:marTop w:val="0"/>
      <w:marBottom w:val="0"/>
      <w:divBdr>
        <w:top w:val="none" w:sz="0" w:space="0" w:color="auto"/>
        <w:left w:val="none" w:sz="0" w:space="0" w:color="auto"/>
        <w:bottom w:val="none" w:sz="0" w:space="0" w:color="auto"/>
        <w:right w:val="none" w:sz="0" w:space="0" w:color="auto"/>
      </w:divBdr>
    </w:div>
    <w:div w:id="532233723">
      <w:bodyDiv w:val="1"/>
      <w:marLeft w:val="0"/>
      <w:marRight w:val="0"/>
      <w:marTop w:val="0"/>
      <w:marBottom w:val="0"/>
      <w:divBdr>
        <w:top w:val="none" w:sz="0" w:space="0" w:color="auto"/>
        <w:left w:val="none" w:sz="0" w:space="0" w:color="auto"/>
        <w:bottom w:val="none" w:sz="0" w:space="0" w:color="auto"/>
        <w:right w:val="none" w:sz="0" w:space="0" w:color="auto"/>
      </w:divBdr>
    </w:div>
    <w:div w:id="630094967">
      <w:bodyDiv w:val="1"/>
      <w:marLeft w:val="0"/>
      <w:marRight w:val="0"/>
      <w:marTop w:val="0"/>
      <w:marBottom w:val="0"/>
      <w:divBdr>
        <w:top w:val="none" w:sz="0" w:space="0" w:color="auto"/>
        <w:left w:val="none" w:sz="0" w:space="0" w:color="auto"/>
        <w:bottom w:val="none" w:sz="0" w:space="0" w:color="auto"/>
        <w:right w:val="none" w:sz="0" w:space="0" w:color="auto"/>
      </w:divBdr>
    </w:div>
    <w:div w:id="695735203">
      <w:bodyDiv w:val="1"/>
      <w:marLeft w:val="0"/>
      <w:marRight w:val="0"/>
      <w:marTop w:val="0"/>
      <w:marBottom w:val="0"/>
      <w:divBdr>
        <w:top w:val="none" w:sz="0" w:space="0" w:color="auto"/>
        <w:left w:val="none" w:sz="0" w:space="0" w:color="auto"/>
        <w:bottom w:val="none" w:sz="0" w:space="0" w:color="auto"/>
        <w:right w:val="none" w:sz="0" w:space="0" w:color="auto"/>
      </w:divBdr>
    </w:div>
    <w:div w:id="785806306">
      <w:bodyDiv w:val="1"/>
      <w:marLeft w:val="0"/>
      <w:marRight w:val="0"/>
      <w:marTop w:val="0"/>
      <w:marBottom w:val="0"/>
      <w:divBdr>
        <w:top w:val="none" w:sz="0" w:space="0" w:color="auto"/>
        <w:left w:val="none" w:sz="0" w:space="0" w:color="auto"/>
        <w:bottom w:val="none" w:sz="0" w:space="0" w:color="auto"/>
        <w:right w:val="none" w:sz="0" w:space="0" w:color="auto"/>
      </w:divBdr>
    </w:div>
    <w:div w:id="1042362737">
      <w:bodyDiv w:val="1"/>
      <w:marLeft w:val="0"/>
      <w:marRight w:val="0"/>
      <w:marTop w:val="0"/>
      <w:marBottom w:val="0"/>
      <w:divBdr>
        <w:top w:val="none" w:sz="0" w:space="0" w:color="auto"/>
        <w:left w:val="none" w:sz="0" w:space="0" w:color="auto"/>
        <w:bottom w:val="none" w:sz="0" w:space="0" w:color="auto"/>
        <w:right w:val="none" w:sz="0" w:space="0" w:color="auto"/>
      </w:divBdr>
    </w:div>
    <w:div w:id="1070276063">
      <w:bodyDiv w:val="1"/>
      <w:marLeft w:val="0"/>
      <w:marRight w:val="0"/>
      <w:marTop w:val="0"/>
      <w:marBottom w:val="0"/>
      <w:divBdr>
        <w:top w:val="none" w:sz="0" w:space="0" w:color="auto"/>
        <w:left w:val="none" w:sz="0" w:space="0" w:color="auto"/>
        <w:bottom w:val="none" w:sz="0" w:space="0" w:color="auto"/>
        <w:right w:val="none" w:sz="0" w:space="0" w:color="auto"/>
      </w:divBdr>
    </w:div>
    <w:div w:id="1297447359">
      <w:bodyDiv w:val="1"/>
      <w:marLeft w:val="0"/>
      <w:marRight w:val="0"/>
      <w:marTop w:val="0"/>
      <w:marBottom w:val="0"/>
      <w:divBdr>
        <w:top w:val="none" w:sz="0" w:space="0" w:color="auto"/>
        <w:left w:val="none" w:sz="0" w:space="0" w:color="auto"/>
        <w:bottom w:val="none" w:sz="0" w:space="0" w:color="auto"/>
        <w:right w:val="none" w:sz="0" w:space="0" w:color="auto"/>
      </w:divBdr>
    </w:div>
    <w:div w:id="1377856073">
      <w:bodyDiv w:val="1"/>
      <w:marLeft w:val="0"/>
      <w:marRight w:val="0"/>
      <w:marTop w:val="0"/>
      <w:marBottom w:val="0"/>
      <w:divBdr>
        <w:top w:val="none" w:sz="0" w:space="0" w:color="auto"/>
        <w:left w:val="none" w:sz="0" w:space="0" w:color="auto"/>
        <w:bottom w:val="none" w:sz="0" w:space="0" w:color="auto"/>
        <w:right w:val="none" w:sz="0" w:space="0" w:color="auto"/>
      </w:divBdr>
    </w:div>
    <w:div w:id="1423837689">
      <w:bodyDiv w:val="1"/>
      <w:marLeft w:val="0"/>
      <w:marRight w:val="0"/>
      <w:marTop w:val="0"/>
      <w:marBottom w:val="0"/>
      <w:divBdr>
        <w:top w:val="none" w:sz="0" w:space="0" w:color="auto"/>
        <w:left w:val="none" w:sz="0" w:space="0" w:color="auto"/>
        <w:bottom w:val="none" w:sz="0" w:space="0" w:color="auto"/>
        <w:right w:val="none" w:sz="0" w:space="0" w:color="auto"/>
      </w:divBdr>
    </w:div>
    <w:div w:id="1625382007">
      <w:bodyDiv w:val="1"/>
      <w:marLeft w:val="0"/>
      <w:marRight w:val="0"/>
      <w:marTop w:val="0"/>
      <w:marBottom w:val="0"/>
      <w:divBdr>
        <w:top w:val="none" w:sz="0" w:space="0" w:color="auto"/>
        <w:left w:val="none" w:sz="0" w:space="0" w:color="auto"/>
        <w:bottom w:val="none" w:sz="0" w:space="0" w:color="auto"/>
        <w:right w:val="none" w:sz="0" w:space="0" w:color="auto"/>
      </w:divBdr>
    </w:div>
    <w:div w:id="1673490787">
      <w:bodyDiv w:val="1"/>
      <w:marLeft w:val="0"/>
      <w:marRight w:val="0"/>
      <w:marTop w:val="0"/>
      <w:marBottom w:val="0"/>
      <w:divBdr>
        <w:top w:val="none" w:sz="0" w:space="0" w:color="auto"/>
        <w:left w:val="none" w:sz="0" w:space="0" w:color="auto"/>
        <w:bottom w:val="none" w:sz="0" w:space="0" w:color="auto"/>
        <w:right w:val="none" w:sz="0" w:space="0" w:color="auto"/>
      </w:divBdr>
    </w:div>
    <w:div w:id="1925869796">
      <w:bodyDiv w:val="1"/>
      <w:marLeft w:val="0"/>
      <w:marRight w:val="0"/>
      <w:marTop w:val="0"/>
      <w:marBottom w:val="0"/>
      <w:divBdr>
        <w:top w:val="none" w:sz="0" w:space="0" w:color="auto"/>
        <w:left w:val="none" w:sz="0" w:space="0" w:color="auto"/>
        <w:bottom w:val="none" w:sz="0" w:space="0" w:color="auto"/>
        <w:right w:val="none" w:sz="0" w:space="0" w:color="auto"/>
      </w:divBdr>
    </w:div>
    <w:div w:id="2058620471">
      <w:bodyDiv w:val="1"/>
      <w:marLeft w:val="0"/>
      <w:marRight w:val="0"/>
      <w:marTop w:val="0"/>
      <w:marBottom w:val="0"/>
      <w:divBdr>
        <w:top w:val="none" w:sz="0" w:space="0" w:color="auto"/>
        <w:left w:val="none" w:sz="0" w:space="0" w:color="auto"/>
        <w:bottom w:val="none" w:sz="0" w:space="0" w:color="auto"/>
        <w:right w:val="none" w:sz="0" w:space="0" w:color="auto"/>
      </w:divBdr>
    </w:div>
    <w:div w:id="21314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6926C-CB8A-4954-8C40-5AEA630A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4</Pages>
  <Words>720</Words>
  <Characters>4108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1</cp:lastModifiedBy>
  <cp:revision>28</cp:revision>
  <cp:lastPrinted>2023-07-10T11:20:00Z</cp:lastPrinted>
  <dcterms:created xsi:type="dcterms:W3CDTF">2024-01-12T10:54:00Z</dcterms:created>
  <dcterms:modified xsi:type="dcterms:W3CDTF">2026-02-12T10:40:00Z</dcterms:modified>
</cp:coreProperties>
</file>